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E5D6B" w14:textId="163BF765" w:rsidR="00AF6AC1" w:rsidRDefault="00495CB0" w:rsidP="00A03F3A">
      <w:pPr>
        <w:jc w:val="center"/>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THESAURUS DU SPORT </w:t>
      </w:r>
      <w:r w:rsidR="00A03F3A">
        <w:rPr>
          <w:rFonts w:ascii="Arial" w:hAnsi="Arial" w:cs="Arial"/>
          <w:color w:val="000000"/>
          <w:sz w:val="24"/>
          <w:szCs w:val="24"/>
          <w:shd w:val="clear" w:color="auto" w:fill="FFFFFF"/>
        </w:rPr>
        <w:t>QUEL CHOIX DE POSITIONNEMENT SUR LE MARCHE DU SPORT SANTE ?</w:t>
      </w:r>
    </w:p>
    <w:p w14:paraId="44D16978" w14:textId="37E07612" w:rsidR="00D6488B" w:rsidRPr="00282EC2" w:rsidRDefault="00D6488B">
      <w:pPr>
        <w:rPr>
          <w:rFonts w:ascii="Arial" w:hAnsi="Arial" w:cs="Arial"/>
          <w:sz w:val="24"/>
          <w:szCs w:val="24"/>
        </w:rPr>
      </w:pPr>
      <w:r w:rsidRPr="00282EC2">
        <w:rPr>
          <w:rFonts w:ascii="Arial" w:hAnsi="Arial" w:cs="Arial"/>
          <w:color w:val="000000"/>
          <w:sz w:val="24"/>
          <w:szCs w:val="24"/>
          <w:shd w:val="clear" w:color="auto" w:fill="FFFFFF"/>
        </w:rPr>
        <w:t>La pandémie de coronavirus a accéléré</w:t>
      </w:r>
      <w:r w:rsidR="00D6245C" w:rsidRPr="00282EC2">
        <w:rPr>
          <w:rFonts w:ascii="Arial" w:hAnsi="Arial" w:cs="Arial"/>
          <w:color w:val="000000"/>
          <w:sz w:val="24"/>
          <w:szCs w:val="24"/>
          <w:shd w:val="clear" w:color="auto" w:fill="FFFFFF"/>
        </w:rPr>
        <w:t xml:space="preserve"> une </w:t>
      </w:r>
      <w:r w:rsidRPr="00282EC2">
        <w:rPr>
          <w:rFonts w:ascii="Arial" w:hAnsi="Arial" w:cs="Arial"/>
          <w:color w:val="000000"/>
          <w:sz w:val="24"/>
          <w:szCs w:val="24"/>
          <w:shd w:val="clear" w:color="auto" w:fill="FFFFFF"/>
        </w:rPr>
        <w:t>certaine évolution de</w:t>
      </w:r>
      <w:r w:rsidR="00D6245C" w:rsidRPr="00282EC2">
        <w:rPr>
          <w:rFonts w:ascii="Arial" w:hAnsi="Arial" w:cs="Arial"/>
          <w:color w:val="000000"/>
          <w:sz w:val="24"/>
          <w:szCs w:val="24"/>
          <w:shd w:val="clear" w:color="auto" w:fill="FFFFFF"/>
        </w:rPr>
        <w:t xml:space="preserve"> la </w:t>
      </w:r>
      <w:r w:rsidR="00452A0C" w:rsidRPr="00282EC2">
        <w:rPr>
          <w:rFonts w:ascii="Arial" w:hAnsi="Arial" w:cs="Arial"/>
          <w:color w:val="000000"/>
          <w:sz w:val="24"/>
          <w:szCs w:val="24"/>
          <w:shd w:val="clear" w:color="auto" w:fill="FFFFFF"/>
        </w:rPr>
        <w:t>pratique d’activité</w:t>
      </w:r>
      <w:r w:rsidR="00D6245C" w:rsidRPr="00282EC2">
        <w:rPr>
          <w:rFonts w:ascii="Arial" w:hAnsi="Arial" w:cs="Arial"/>
          <w:color w:val="000000"/>
          <w:sz w:val="24"/>
          <w:szCs w:val="24"/>
          <w:shd w:val="clear" w:color="auto" w:fill="FFFFFF"/>
        </w:rPr>
        <w:t xml:space="preserve"> physique et </w:t>
      </w:r>
      <w:r w:rsidR="00452A0C" w:rsidRPr="00282EC2">
        <w:rPr>
          <w:rFonts w:ascii="Arial" w:hAnsi="Arial" w:cs="Arial"/>
          <w:color w:val="000000"/>
          <w:sz w:val="24"/>
          <w:szCs w:val="24"/>
          <w:shd w:val="clear" w:color="auto" w:fill="FFFFFF"/>
        </w:rPr>
        <w:t>sportive,</w:t>
      </w:r>
      <w:r w:rsidRPr="00282EC2">
        <w:rPr>
          <w:rFonts w:ascii="Arial" w:hAnsi="Arial" w:cs="Arial"/>
          <w:color w:val="000000"/>
          <w:sz w:val="24"/>
          <w:szCs w:val="24"/>
          <w:shd w:val="clear" w:color="auto" w:fill="FFFFFF"/>
        </w:rPr>
        <w:t xml:space="preserve"> à l’œuvre depuis des années. L</w:t>
      </w:r>
      <w:r w:rsidR="00D6245C" w:rsidRPr="00282EC2">
        <w:rPr>
          <w:rFonts w:ascii="Arial" w:hAnsi="Arial" w:cs="Arial"/>
          <w:color w:val="000000"/>
          <w:sz w:val="24"/>
          <w:szCs w:val="24"/>
          <w:shd w:val="clear" w:color="auto" w:fill="FFFFFF"/>
        </w:rPr>
        <w:t xml:space="preserve">e marché de la remise en forme   </w:t>
      </w:r>
      <w:r w:rsidRPr="00282EC2">
        <w:rPr>
          <w:rFonts w:ascii="Arial" w:hAnsi="Arial" w:cs="Arial"/>
          <w:color w:val="000000"/>
          <w:sz w:val="24"/>
          <w:szCs w:val="24"/>
          <w:shd w:val="clear" w:color="auto" w:fill="FFFFFF"/>
        </w:rPr>
        <w:t xml:space="preserve"> va devoir s’adapter aux nouveaux besoins exprimés par les pratiquants</w:t>
      </w:r>
      <w:r w:rsidR="00611BC2" w:rsidRPr="00282EC2">
        <w:rPr>
          <w:rFonts w:ascii="Arial" w:hAnsi="Arial" w:cs="Arial"/>
          <w:color w:val="000000"/>
          <w:sz w:val="24"/>
          <w:szCs w:val="24"/>
          <w:shd w:val="clear" w:color="auto" w:fill="FFFFFF"/>
        </w:rPr>
        <w:t xml:space="preserve">. </w:t>
      </w:r>
      <w:r w:rsidR="00993EAC" w:rsidRPr="00282EC2">
        <w:rPr>
          <w:rFonts w:ascii="Arial" w:hAnsi="Arial" w:cs="Arial"/>
          <w:color w:val="000000"/>
          <w:sz w:val="24"/>
          <w:szCs w:val="24"/>
          <w:shd w:val="clear" w:color="auto" w:fill="FFFFFF"/>
        </w:rPr>
        <w:t>Tous les voyants sont aux verts pour donner une place plus importante à l’Activité physique et sportive dans notre société.</w:t>
      </w:r>
      <w:r w:rsidR="00D6245C" w:rsidRPr="00282EC2">
        <w:rPr>
          <w:rFonts w:ascii="Arial" w:hAnsi="Arial" w:cs="Arial"/>
          <w:color w:val="000000"/>
          <w:sz w:val="24"/>
          <w:szCs w:val="24"/>
          <w:shd w:val="clear" w:color="auto" w:fill="FFFFFF"/>
        </w:rPr>
        <w:t xml:space="preserve"> Comment capitaliser sur cette tendance sport- santé ?</w:t>
      </w:r>
    </w:p>
    <w:p w14:paraId="0625401F" w14:textId="5DA07274" w:rsidR="00DA4CBB" w:rsidRPr="00A03F3A" w:rsidRDefault="00DA4CBB">
      <w:pPr>
        <w:rPr>
          <w:rFonts w:ascii="Arial" w:hAnsi="Arial" w:cs="Arial"/>
          <w:b/>
          <w:bCs/>
          <w:sz w:val="24"/>
          <w:szCs w:val="24"/>
          <w:u w:val="single"/>
        </w:rPr>
      </w:pPr>
      <w:r w:rsidRPr="00A03F3A">
        <w:rPr>
          <w:rFonts w:ascii="Arial" w:hAnsi="Arial" w:cs="Arial"/>
          <w:b/>
          <w:bCs/>
          <w:sz w:val="24"/>
          <w:szCs w:val="24"/>
          <w:u w:val="single"/>
        </w:rPr>
        <w:t xml:space="preserve">Qu’observe-t-on ? </w:t>
      </w:r>
    </w:p>
    <w:p w14:paraId="0CDF550D" w14:textId="06DC4620" w:rsidR="00D6488B" w:rsidRPr="00282EC2" w:rsidRDefault="00DA4CBB">
      <w:pPr>
        <w:rPr>
          <w:rFonts w:ascii="Arial" w:hAnsi="Arial" w:cs="Arial"/>
          <w:sz w:val="24"/>
          <w:szCs w:val="24"/>
        </w:rPr>
      </w:pPr>
      <w:r w:rsidRPr="00282EC2">
        <w:rPr>
          <w:rFonts w:ascii="Arial" w:hAnsi="Arial" w:cs="Arial"/>
          <w:sz w:val="24"/>
          <w:szCs w:val="24"/>
        </w:rPr>
        <w:t>Une a</w:t>
      </w:r>
      <w:r w:rsidR="00D6488B" w:rsidRPr="00282EC2">
        <w:rPr>
          <w:rFonts w:ascii="Arial" w:hAnsi="Arial" w:cs="Arial"/>
          <w:sz w:val="24"/>
          <w:szCs w:val="24"/>
        </w:rPr>
        <w:t xml:space="preserve">ccélération </w:t>
      </w:r>
      <w:r w:rsidRPr="00282EC2">
        <w:rPr>
          <w:rFonts w:ascii="Arial" w:hAnsi="Arial" w:cs="Arial"/>
          <w:sz w:val="24"/>
          <w:szCs w:val="24"/>
        </w:rPr>
        <w:t xml:space="preserve">de la prise de conscience et des prises de paroles </w:t>
      </w:r>
      <w:r w:rsidR="00D6488B" w:rsidRPr="00282EC2">
        <w:rPr>
          <w:rFonts w:ascii="Arial" w:hAnsi="Arial" w:cs="Arial"/>
          <w:sz w:val="24"/>
          <w:szCs w:val="24"/>
        </w:rPr>
        <w:t>politique</w:t>
      </w:r>
      <w:r w:rsidR="00016652" w:rsidRPr="00282EC2">
        <w:rPr>
          <w:rFonts w:ascii="Arial" w:hAnsi="Arial" w:cs="Arial"/>
          <w:sz w:val="24"/>
          <w:szCs w:val="24"/>
        </w:rPr>
        <w:t>s</w:t>
      </w:r>
      <w:r w:rsidR="00D6488B" w:rsidRPr="00282EC2">
        <w:rPr>
          <w:rFonts w:ascii="Arial" w:hAnsi="Arial" w:cs="Arial"/>
          <w:sz w:val="24"/>
          <w:szCs w:val="24"/>
        </w:rPr>
        <w:t xml:space="preserve"> </w:t>
      </w:r>
    </w:p>
    <w:p w14:paraId="28B6B6EF" w14:textId="132A804D" w:rsidR="00993EAC" w:rsidRPr="00282EC2" w:rsidRDefault="00993EAC" w:rsidP="00DA4CBB">
      <w:pPr>
        <w:pStyle w:val="Paragraphedeliste"/>
        <w:numPr>
          <w:ilvl w:val="0"/>
          <w:numId w:val="1"/>
        </w:numPr>
        <w:rPr>
          <w:rFonts w:ascii="Arial" w:hAnsi="Arial" w:cs="Arial"/>
          <w:sz w:val="24"/>
          <w:szCs w:val="24"/>
        </w:rPr>
      </w:pPr>
      <w:r w:rsidRPr="00282EC2">
        <w:rPr>
          <w:rFonts w:ascii="Arial" w:hAnsi="Arial" w:cs="Arial"/>
          <w:sz w:val="24"/>
          <w:szCs w:val="24"/>
        </w:rPr>
        <w:t>Pathologie et covid</w:t>
      </w:r>
    </w:p>
    <w:p w14:paraId="610C8EE8" w14:textId="53CA67B6" w:rsidR="00611BC2" w:rsidRPr="00282EC2" w:rsidRDefault="00611BC2">
      <w:pPr>
        <w:rPr>
          <w:rFonts w:ascii="Arial" w:hAnsi="Arial" w:cs="Arial"/>
          <w:sz w:val="24"/>
          <w:szCs w:val="24"/>
        </w:rPr>
      </w:pPr>
      <w:r w:rsidRPr="00282EC2">
        <w:rPr>
          <w:rFonts w:ascii="Arial" w:hAnsi="Arial" w:cs="Arial"/>
          <w:sz w:val="24"/>
          <w:szCs w:val="24"/>
        </w:rPr>
        <w:t xml:space="preserve">La pandémie de covid 19 a fait prendre conscience des dangers </w:t>
      </w:r>
      <w:r w:rsidR="00AB1C7C" w:rsidRPr="00282EC2">
        <w:rPr>
          <w:rFonts w:ascii="Arial" w:hAnsi="Arial" w:cs="Arial"/>
          <w:sz w:val="24"/>
          <w:szCs w:val="24"/>
        </w:rPr>
        <w:t>d’un fléau</w:t>
      </w:r>
      <w:r w:rsidRPr="00282EC2">
        <w:rPr>
          <w:rFonts w:ascii="Arial" w:hAnsi="Arial" w:cs="Arial"/>
          <w:sz w:val="24"/>
          <w:szCs w:val="24"/>
        </w:rPr>
        <w:t xml:space="preserve"> </w:t>
      </w:r>
      <w:r w:rsidR="00AB1C7C" w:rsidRPr="00282EC2">
        <w:rPr>
          <w:rFonts w:ascii="Arial" w:hAnsi="Arial" w:cs="Arial"/>
          <w:sz w:val="24"/>
          <w:szCs w:val="24"/>
        </w:rPr>
        <w:t>social qui</w:t>
      </w:r>
      <w:r w:rsidRPr="00282EC2">
        <w:rPr>
          <w:rFonts w:ascii="Arial" w:hAnsi="Arial" w:cs="Arial"/>
          <w:sz w:val="24"/>
          <w:szCs w:val="24"/>
        </w:rPr>
        <w:t xml:space="preserve"> est celui de l’obésité pour lequel l’ensemble des </w:t>
      </w:r>
      <w:r w:rsidR="00AB1C7C" w:rsidRPr="00282EC2">
        <w:rPr>
          <w:rFonts w:ascii="Arial" w:hAnsi="Arial" w:cs="Arial"/>
          <w:sz w:val="24"/>
          <w:szCs w:val="24"/>
        </w:rPr>
        <w:t>études démontrent</w:t>
      </w:r>
      <w:r w:rsidRPr="00282EC2">
        <w:rPr>
          <w:rFonts w:ascii="Arial" w:hAnsi="Arial" w:cs="Arial"/>
          <w:sz w:val="24"/>
          <w:szCs w:val="24"/>
        </w:rPr>
        <w:t xml:space="preserve"> que c’est </w:t>
      </w:r>
      <w:r w:rsidR="00AB1C7C" w:rsidRPr="00282EC2">
        <w:rPr>
          <w:rFonts w:ascii="Arial" w:hAnsi="Arial" w:cs="Arial"/>
          <w:sz w:val="24"/>
          <w:szCs w:val="24"/>
        </w:rPr>
        <w:t>un facteur aggravant face</w:t>
      </w:r>
      <w:r w:rsidRPr="00282EC2">
        <w:rPr>
          <w:rFonts w:ascii="Arial" w:hAnsi="Arial" w:cs="Arial"/>
          <w:sz w:val="24"/>
          <w:szCs w:val="24"/>
        </w:rPr>
        <w:t xml:space="preserve"> au coronavirus au même titre que le diabète ou l’</w:t>
      </w:r>
      <w:r w:rsidR="00AB1C7C" w:rsidRPr="00282EC2">
        <w:rPr>
          <w:rFonts w:ascii="Arial" w:hAnsi="Arial" w:cs="Arial"/>
          <w:sz w:val="24"/>
          <w:szCs w:val="24"/>
        </w:rPr>
        <w:t>hypertension</w:t>
      </w:r>
      <w:r w:rsidRPr="00282EC2">
        <w:rPr>
          <w:rFonts w:ascii="Arial" w:hAnsi="Arial" w:cs="Arial"/>
          <w:sz w:val="24"/>
          <w:szCs w:val="24"/>
        </w:rPr>
        <w:t>.</w:t>
      </w:r>
    </w:p>
    <w:p w14:paraId="61D00565" w14:textId="09636FD8" w:rsidR="00993EAC" w:rsidRPr="00282EC2" w:rsidRDefault="00993EAC" w:rsidP="00DA4CBB">
      <w:pPr>
        <w:pStyle w:val="Paragraphedeliste"/>
        <w:numPr>
          <w:ilvl w:val="0"/>
          <w:numId w:val="1"/>
        </w:numPr>
        <w:rPr>
          <w:rFonts w:ascii="Arial" w:hAnsi="Arial" w:cs="Arial"/>
          <w:sz w:val="24"/>
          <w:szCs w:val="24"/>
        </w:rPr>
      </w:pPr>
      <w:r w:rsidRPr="00282EC2">
        <w:rPr>
          <w:rFonts w:ascii="Arial" w:hAnsi="Arial" w:cs="Arial"/>
          <w:sz w:val="24"/>
          <w:szCs w:val="24"/>
        </w:rPr>
        <w:t xml:space="preserve">Activité physique et </w:t>
      </w:r>
      <w:r w:rsidR="006C2B9C" w:rsidRPr="00282EC2">
        <w:rPr>
          <w:rFonts w:ascii="Arial" w:hAnsi="Arial" w:cs="Arial"/>
          <w:sz w:val="24"/>
          <w:szCs w:val="24"/>
        </w:rPr>
        <w:t xml:space="preserve">motif de sortie </w:t>
      </w:r>
    </w:p>
    <w:p w14:paraId="6AEF1EB7" w14:textId="32AB0DE8" w:rsidR="00611BC2" w:rsidRPr="00282EC2" w:rsidRDefault="00714196">
      <w:pPr>
        <w:rPr>
          <w:rFonts w:ascii="Arial" w:hAnsi="Arial" w:cs="Arial"/>
          <w:sz w:val="24"/>
          <w:szCs w:val="24"/>
        </w:rPr>
      </w:pPr>
      <w:r w:rsidRPr="00282EC2">
        <w:rPr>
          <w:rFonts w:ascii="Arial" w:hAnsi="Arial" w:cs="Arial"/>
          <w:sz w:val="24"/>
          <w:szCs w:val="24"/>
        </w:rPr>
        <w:t xml:space="preserve">L’activité physique a pris une place particulière lors de la période de confinement puisque citée parmi les conditions qui permettaient de quitter son domicile </w:t>
      </w:r>
    </w:p>
    <w:p w14:paraId="67414AFB" w14:textId="40E6B42F" w:rsidR="006C2B9C" w:rsidRPr="00282EC2" w:rsidRDefault="006C2B9C" w:rsidP="00DA4CBB">
      <w:pPr>
        <w:pStyle w:val="Paragraphedeliste"/>
        <w:numPr>
          <w:ilvl w:val="0"/>
          <w:numId w:val="1"/>
        </w:numPr>
        <w:rPr>
          <w:rFonts w:ascii="Arial" w:hAnsi="Arial" w:cs="Arial"/>
          <w:sz w:val="24"/>
          <w:szCs w:val="24"/>
        </w:rPr>
      </w:pPr>
      <w:r w:rsidRPr="00282EC2">
        <w:rPr>
          <w:rFonts w:ascii="Arial" w:hAnsi="Arial" w:cs="Arial"/>
          <w:sz w:val="24"/>
          <w:szCs w:val="24"/>
        </w:rPr>
        <w:t>Activité physique et sortie du confinement</w:t>
      </w:r>
    </w:p>
    <w:p w14:paraId="2D8B38D4" w14:textId="7B66C93A" w:rsidR="00714196" w:rsidRPr="00282EC2" w:rsidRDefault="00AB1C7C">
      <w:pPr>
        <w:rPr>
          <w:rFonts w:ascii="Arial" w:hAnsi="Arial" w:cs="Arial"/>
          <w:sz w:val="24"/>
          <w:szCs w:val="24"/>
        </w:rPr>
      </w:pPr>
      <w:r w:rsidRPr="00282EC2">
        <w:rPr>
          <w:rFonts w:ascii="Arial" w:hAnsi="Arial" w:cs="Arial"/>
          <w:sz w:val="24"/>
          <w:szCs w:val="24"/>
        </w:rPr>
        <w:t>En</w:t>
      </w:r>
      <w:r w:rsidR="00714196" w:rsidRPr="00282EC2">
        <w:rPr>
          <w:rFonts w:ascii="Arial" w:hAnsi="Arial" w:cs="Arial"/>
          <w:sz w:val="24"/>
          <w:szCs w:val="24"/>
        </w:rPr>
        <w:t xml:space="preserve"> sortie de </w:t>
      </w:r>
      <w:r w:rsidRPr="00282EC2">
        <w:rPr>
          <w:rFonts w:ascii="Arial" w:hAnsi="Arial" w:cs="Arial"/>
          <w:sz w:val="24"/>
          <w:szCs w:val="24"/>
        </w:rPr>
        <w:t>confinement</w:t>
      </w:r>
      <w:r w:rsidR="00714196" w:rsidRPr="00282EC2">
        <w:rPr>
          <w:rFonts w:ascii="Arial" w:hAnsi="Arial" w:cs="Arial"/>
          <w:sz w:val="24"/>
          <w:szCs w:val="24"/>
        </w:rPr>
        <w:t xml:space="preserve"> de nouveau l’activité physique a fait l’objet de mesure particulière avec </w:t>
      </w:r>
      <w:r w:rsidRPr="00282EC2">
        <w:rPr>
          <w:rFonts w:ascii="Arial" w:hAnsi="Arial" w:cs="Arial"/>
          <w:sz w:val="24"/>
          <w:szCs w:val="24"/>
        </w:rPr>
        <w:t>l</w:t>
      </w:r>
      <w:r w:rsidR="00714196" w:rsidRPr="00282EC2">
        <w:rPr>
          <w:rFonts w:ascii="Arial" w:hAnsi="Arial" w:cs="Arial"/>
          <w:sz w:val="24"/>
          <w:szCs w:val="24"/>
        </w:rPr>
        <w:t>a mis</w:t>
      </w:r>
      <w:r w:rsidRPr="00282EC2">
        <w:rPr>
          <w:rFonts w:ascii="Arial" w:hAnsi="Arial" w:cs="Arial"/>
          <w:sz w:val="24"/>
          <w:szCs w:val="24"/>
        </w:rPr>
        <w:t>e</w:t>
      </w:r>
      <w:r w:rsidR="00714196" w:rsidRPr="00282EC2">
        <w:rPr>
          <w:rFonts w:ascii="Arial" w:hAnsi="Arial" w:cs="Arial"/>
          <w:sz w:val="24"/>
          <w:szCs w:val="24"/>
        </w:rPr>
        <w:t xml:space="preserve"> en place </w:t>
      </w:r>
      <w:r w:rsidR="00DA4CBB" w:rsidRPr="00282EC2">
        <w:rPr>
          <w:rFonts w:ascii="Arial" w:hAnsi="Arial" w:cs="Arial"/>
          <w:sz w:val="24"/>
          <w:szCs w:val="24"/>
        </w:rPr>
        <w:t xml:space="preserve">par exemple </w:t>
      </w:r>
      <w:r w:rsidR="00714196" w:rsidRPr="00282EC2">
        <w:rPr>
          <w:rFonts w:ascii="Arial" w:hAnsi="Arial" w:cs="Arial"/>
          <w:sz w:val="24"/>
          <w:szCs w:val="24"/>
        </w:rPr>
        <w:t xml:space="preserve">du dispositif 2S2C </w:t>
      </w:r>
      <w:r w:rsidRPr="00282EC2">
        <w:rPr>
          <w:rFonts w:ascii="Arial" w:hAnsi="Arial" w:cs="Arial"/>
          <w:sz w:val="24"/>
          <w:szCs w:val="24"/>
        </w:rPr>
        <w:t>(Santé</w:t>
      </w:r>
      <w:r w:rsidR="00714196" w:rsidRPr="00282EC2">
        <w:rPr>
          <w:rFonts w:ascii="Arial" w:hAnsi="Arial" w:cs="Arial"/>
          <w:sz w:val="24"/>
          <w:szCs w:val="24"/>
        </w:rPr>
        <w:t xml:space="preserve"> Sport Culture et </w:t>
      </w:r>
      <w:r w:rsidRPr="00282EC2">
        <w:rPr>
          <w:rFonts w:ascii="Arial" w:hAnsi="Arial" w:cs="Arial"/>
          <w:sz w:val="24"/>
          <w:szCs w:val="24"/>
        </w:rPr>
        <w:t>Civisme)</w:t>
      </w:r>
      <w:r w:rsidR="00714196" w:rsidRPr="00282EC2">
        <w:rPr>
          <w:rFonts w:ascii="Arial" w:hAnsi="Arial" w:cs="Arial"/>
          <w:sz w:val="24"/>
          <w:szCs w:val="24"/>
        </w:rPr>
        <w:t xml:space="preserve"> au sein de l’éducation nationale avec pour objectif de remettre </w:t>
      </w:r>
      <w:r w:rsidRPr="00282EC2">
        <w:rPr>
          <w:rFonts w:ascii="Arial" w:hAnsi="Arial" w:cs="Arial"/>
          <w:sz w:val="24"/>
          <w:szCs w:val="24"/>
        </w:rPr>
        <w:t>les adolescents</w:t>
      </w:r>
      <w:r w:rsidR="00714196" w:rsidRPr="00282EC2">
        <w:rPr>
          <w:rFonts w:ascii="Arial" w:hAnsi="Arial" w:cs="Arial"/>
          <w:sz w:val="24"/>
          <w:szCs w:val="24"/>
        </w:rPr>
        <w:t xml:space="preserve"> en </w:t>
      </w:r>
      <w:r w:rsidRPr="00282EC2">
        <w:rPr>
          <w:rFonts w:ascii="Arial" w:hAnsi="Arial" w:cs="Arial"/>
          <w:sz w:val="24"/>
          <w:szCs w:val="24"/>
        </w:rPr>
        <w:t>mouvement.</w:t>
      </w:r>
    </w:p>
    <w:p w14:paraId="146077E0" w14:textId="0CCD34CE" w:rsidR="006C2B9C" w:rsidRPr="00282EC2" w:rsidRDefault="006C2B9C" w:rsidP="00DA4CBB">
      <w:pPr>
        <w:pStyle w:val="Paragraphedeliste"/>
        <w:numPr>
          <w:ilvl w:val="0"/>
          <w:numId w:val="1"/>
        </w:numPr>
        <w:rPr>
          <w:rFonts w:ascii="Arial" w:hAnsi="Arial" w:cs="Arial"/>
          <w:sz w:val="24"/>
          <w:szCs w:val="24"/>
        </w:rPr>
      </w:pPr>
      <w:r w:rsidRPr="00282EC2">
        <w:rPr>
          <w:rFonts w:ascii="Arial" w:hAnsi="Arial" w:cs="Arial"/>
          <w:sz w:val="24"/>
          <w:szCs w:val="24"/>
        </w:rPr>
        <w:t xml:space="preserve">Remaniement ministériel </w:t>
      </w:r>
    </w:p>
    <w:p w14:paraId="548450ED" w14:textId="7DABC341" w:rsidR="006C2B9C" w:rsidRPr="00282EC2" w:rsidRDefault="006C2B9C">
      <w:pPr>
        <w:rPr>
          <w:rFonts w:ascii="Arial" w:hAnsi="Arial" w:cs="Arial"/>
          <w:sz w:val="24"/>
          <w:szCs w:val="24"/>
        </w:rPr>
      </w:pPr>
      <w:r w:rsidRPr="00282EC2">
        <w:rPr>
          <w:rFonts w:ascii="Arial" w:hAnsi="Arial" w:cs="Arial"/>
          <w:sz w:val="24"/>
          <w:szCs w:val="24"/>
        </w:rPr>
        <w:t xml:space="preserve">Le premier ministre Jean Castex a été chargé, avant de prendre </w:t>
      </w:r>
      <w:r w:rsidR="00452A0C" w:rsidRPr="00282EC2">
        <w:rPr>
          <w:rFonts w:ascii="Arial" w:hAnsi="Arial" w:cs="Arial"/>
          <w:sz w:val="24"/>
          <w:szCs w:val="24"/>
        </w:rPr>
        <w:t>ses fonctions actuelles,</w:t>
      </w:r>
      <w:r w:rsidRPr="00282EC2">
        <w:rPr>
          <w:rFonts w:ascii="Arial" w:hAnsi="Arial" w:cs="Arial"/>
          <w:sz w:val="24"/>
          <w:szCs w:val="24"/>
        </w:rPr>
        <w:t xml:space="preserve"> de superviser pour l’état l’</w:t>
      </w:r>
      <w:r w:rsidR="00AB1C7C" w:rsidRPr="00282EC2">
        <w:rPr>
          <w:rFonts w:ascii="Arial" w:hAnsi="Arial" w:cs="Arial"/>
          <w:sz w:val="24"/>
          <w:szCs w:val="24"/>
        </w:rPr>
        <w:t>organisation</w:t>
      </w:r>
      <w:r w:rsidRPr="00282EC2">
        <w:rPr>
          <w:rFonts w:ascii="Arial" w:hAnsi="Arial" w:cs="Arial"/>
          <w:sz w:val="24"/>
          <w:szCs w:val="24"/>
        </w:rPr>
        <w:t xml:space="preserve"> des jeux olympiques et paralympique de Paris </w:t>
      </w:r>
      <w:r w:rsidR="00AB1C7C" w:rsidRPr="00282EC2">
        <w:rPr>
          <w:rFonts w:ascii="Arial" w:hAnsi="Arial" w:cs="Arial"/>
          <w:sz w:val="24"/>
          <w:szCs w:val="24"/>
        </w:rPr>
        <w:t>2024 puis</w:t>
      </w:r>
      <w:r w:rsidRPr="00282EC2">
        <w:rPr>
          <w:rFonts w:ascii="Arial" w:hAnsi="Arial" w:cs="Arial"/>
          <w:sz w:val="24"/>
          <w:szCs w:val="24"/>
        </w:rPr>
        <w:t xml:space="preserve"> fut nommé président de l’Agence nationale du </w:t>
      </w:r>
      <w:r w:rsidR="00AB1C7C" w:rsidRPr="00282EC2">
        <w:rPr>
          <w:rFonts w:ascii="Arial" w:hAnsi="Arial" w:cs="Arial"/>
          <w:sz w:val="24"/>
          <w:szCs w:val="24"/>
        </w:rPr>
        <w:t>sport toute</w:t>
      </w:r>
      <w:r w:rsidRPr="00282EC2">
        <w:rPr>
          <w:rFonts w:ascii="Arial" w:hAnsi="Arial" w:cs="Arial"/>
          <w:sz w:val="24"/>
          <w:szCs w:val="24"/>
        </w:rPr>
        <w:t xml:space="preserve"> </w:t>
      </w:r>
      <w:r w:rsidR="00AB1C7C" w:rsidRPr="00282EC2">
        <w:rPr>
          <w:rFonts w:ascii="Arial" w:hAnsi="Arial" w:cs="Arial"/>
          <w:sz w:val="24"/>
          <w:szCs w:val="24"/>
        </w:rPr>
        <w:t>nouvellement</w:t>
      </w:r>
      <w:r w:rsidRPr="00282EC2">
        <w:rPr>
          <w:rFonts w:ascii="Arial" w:hAnsi="Arial" w:cs="Arial"/>
          <w:sz w:val="24"/>
          <w:szCs w:val="24"/>
        </w:rPr>
        <w:t xml:space="preserve"> crée</w:t>
      </w:r>
    </w:p>
    <w:p w14:paraId="64F582A1" w14:textId="3B7F5C56" w:rsidR="00714196" w:rsidRPr="00282EC2" w:rsidRDefault="00714196">
      <w:pPr>
        <w:rPr>
          <w:rFonts w:ascii="Arial" w:hAnsi="Arial" w:cs="Arial"/>
          <w:sz w:val="24"/>
          <w:szCs w:val="24"/>
        </w:rPr>
      </w:pPr>
      <w:r w:rsidRPr="00282EC2">
        <w:rPr>
          <w:rFonts w:ascii="Arial" w:hAnsi="Arial" w:cs="Arial"/>
          <w:sz w:val="24"/>
          <w:szCs w:val="24"/>
        </w:rPr>
        <w:t xml:space="preserve">Enfin lors du dernier remaniement le </w:t>
      </w:r>
      <w:r w:rsidR="00AB1C7C" w:rsidRPr="00282EC2">
        <w:rPr>
          <w:rFonts w:ascii="Arial" w:hAnsi="Arial" w:cs="Arial"/>
          <w:sz w:val="24"/>
          <w:szCs w:val="24"/>
        </w:rPr>
        <w:t>ministère</w:t>
      </w:r>
      <w:r w:rsidRPr="00282EC2">
        <w:rPr>
          <w:rFonts w:ascii="Arial" w:hAnsi="Arial" w:cs="Arial"/>
          <w:sz w:val="24"/>
          <w:szCs w:val="24"/>
        </w:rPr>
        <w:t xml:space="preserve"> des sports</w:t>
      </w:r>
      <w:r w:rsidR="00DA4CBB" w:rsidRPr="00282EC2">
        <w:rPr>
          <w:rFonts w:ascii="Arial" w:hAnsi="Arial" w:cs="Arial"/>
          <w:sz w:val="24"/>
          <w:szCs w:val="24"/>
        </w:rPr>
        <w:t xml:space="preserve"> est </w:t>
      </w:r>
      <w:r w:rsidRPr="00282EC2">
        <w:rPr>
          <w:rFonts w:ascii="Arial" w:hAnsi="Arial" w:cs="Arial"/>
          <w:sz w:val="24"/>
          <w:szCs w:val="24"/>
        </w:rPr>
        <w:t>pass</w:t>
      </w:r>
      <w:r w:rsidR="00DA4CBB" w:rsidRPr="00282EC2">
        <w:rPr>
          <w:rFonts w:ascii="Arial" w:hAnsi="Arial" w:cs="Arial"/>
          <w:sz w:val="24"/>
          <w:szCs w:val="24"/>
        </w:rPr>
        <w:t>é</w:t>
      </w:r>
      <w:r w:rsidRPr="00282EC2">
        <w:rPr>
          <w:rFonts w:ascii="Arial" w:hAnsi="Arial" w:cs="Arial"/>
          <w:sz w:val="24"/>
          <w:szCs w:val="24"/>
        </w:rPr>
        <w:t xml:space="preserve"> sous la </w:t>
      </w:r>
      <w:r w:rsidR="00016652" w:rsidRPr="00282EC2">
        <w:rPr>
          <w:rFonts w:ascii="Arial" w:hAnsi="Arial" w:cs="Arial"/>
          <w:sz w:val="24"/>
          <w:szCs w:val="24"/>
        </w:rPr>
        <w:t>tutelle</w:t>
      </w:r>
      <w:r w:rsidRPr="00282EC2">
        <w:rPr>
          <w:rFonts w:ascii="Arial" w:hAnsi="Arial" w:cs="Arial"/>
          <w:sz w:val="24"/>
          <w:szCs w:val="24"/>
        </w:rPr>
        <w:t xml:space="preserve"> du </w:t>
      </w:r>
      <w:r w:rsidR="00AB1C7C" w:rsidRPr="00282EC2">
        <w:rPr>
          <w:rFonts w:ascii="Arial" w:hAnsi="Arial" w:cs="Arial"/>
          <w:sz w:val="24"/>
          <w:szCs w:val="24"/>
        </w:rPr>
        <w:t>ministère</w:t>
      </w:r>
      <w:r w:rsidRPr="00282EC2">
        <w:rPr>
          <w:rFonts w:ascii="Arial" w:hAnsi="Arial" w:cs="Arial"/>
          <w:sz w:val="24"/>
          <w:szCs w:val="24"/>
        </w:rPr>
        <w:t xml:space="preserve"> de l’éducation </w:t>
      </w:r>
      <w:r w:rsidR="00AB1C7C" w:rsidRPr="00282EC2">
        <w:rPr>
          <w:rFonts w:ascii="Arial" w:hAnsi="Arial" w:cs="Arial"/>
          <w:sz w:val="24"/>
          <w:szCs w:val="24"/>
        </w:rPr>
        <w:t>nationale cela</w:t>
      </w:r>
      <w:r w:rsidRPr="00282EC2">
        <w:rPr>
          <w:rFonts w:ascii="Arial" w:hAnsi="Arial" w:cs="Arial"/>
          <w:sz w:val="24"/>
          <w:szCs w:val="24"/>
        </w:rPr>
        <w:t xml:space="preserve"> peut être </w:t>
      </w:r>
      <w:r w:rsidR="00452A0C" w:rsidRPr="00282EC2">
        <w:rPr>
          <w:rFonts w:ascii="Arial" w:hAnsi="Arial" w:cs="Arial"/>
          <w:sz w:val="24"/>
          <w:szCs w:val="24"/>
        </w:rPr>
        <w:t>considéré comme</w:t>
      </w:r>
      <w:r w:rsidRPr="00282EC2">
        <w:rPr>
          <w:rFonts w:ascii="Arial" w:hAnsi="Arial" w:cs="Arial"/>
          <w:sz w:val="24"/>
          <w:szCs w:val="24"/>
        </w:rPr>
        <w:t xml:space="preserve"> une </w:t>
      </w:r>
      <w:r w:rsidR="00AB1C7C" w:rsidRPr="00282EC2">
        <w:rPr>
          <w:rFonts w:ascii="Arial" w:hAnsi="Arial" w:cs="Arial"/>
          <w:sz w:val="24"/>
          <w:szCs w:val="24"/>
        </w:rPr>
        <w:t>rétroaction</w:t>
      </w:r>
      <w:r w:rsidRPr="00282EC2">
        <w:rPr>
          <w:rFonts w:ascii="Arial" w:hAnsi="Arial" w:cs="Arial"/>
          <w:sz w:val="24"/>
          <w:szCs w:val="24"/>
        </w:rPr>
        <w:t xml:space="preserve"> de ce ministère </w:t>
      </w:r>
      <w:r w:rsidR="00993EAC" w:rsidRPr="00282EC2">
        <w:rPr>
          <w:rFonts w:ascii="Arial" w:hAnsi="Arial" w:cs="Arial"/>
          <w:sz w:val="24"/>
          <w:szCs w:val="24"/>
        </w:rPr>
        <w:t xml:space="preserve">avec une </w:t>
      </w:r>
      <w:r w:rsidR="00AB1C7C" w:rsidRPr="00282EC2">
        <w:rPr>
          <w:rFonts w:ascii="Arial" w:hAnsi="Arial" w:cs="Arial"/>
          <w:sz w:val="24"/>
          <w:szCs w:val="24"/>
        </w:rPr>
        <w:t>dévalorisation</w:t>
      </w:r>
      <w:r w:rsidR="00993EAC" w:rsidRPr="00282EC2">
        <w:rPr>
          <w:rFonts w:ascii="Arial" w:hAnsi="Arial" w:cs="Arial"/>
          <w:sz w:val="24"/>
          <w:szCs w:val="24"/>
        </w:rPr>
        <w:t xml:space="preserve"> de ses actions mais cela peut être aussi considéré comme une démarche </w:t>
      </w:r>
      <w:r w:rsidR="00452A0C" w:rsidRPr="00282EC2">
        <w:rPr>
          <w:rFonts w:ascii="Arial" w:hAnsi="Arial" w:cs="Arial"/>
          <w:sz w:val="24"/>
          <w:szCs w:val="24"/>
        </w:rPr>
        <w:t>cohérente pour</w:t>
      </w:r>
      <w:r w:rsidR="00993EAC" w:rsidRPr="00282EC2">
        <w:rPr>
          <w:rFonts w:ascii="Arial" w:hAnsi="Arial" w:cs="Arial"/>
          <w:sz w:val="24"/>
          <w:szCs w:val="24"/>
        </w:rPr>
        <w:t xml:space="preserve"> </w:t>
      </w:r>
      <w:r w:rsidR="00016652" w:rsidRPr="00282EC2">
        <w:rPr>
          <w:rFonts w:ascii="Arial" w:hAnsi="Arial" w:cs="Arial"/>
          <w:sz w:val="24"/>
          <w:szCs w:val="24"/>
        </w:rPr>
        <w:t xml:space="preserve">inscrire plus </w:t>
      </w:r>
      <w:r w:rsidR="00E73161" w:rsidRPr="00282EC2">
        <w:rPr>
          <w:rFonts w:ascii="Arial" w:hAnsi="Arial" w:cs="Arial"/>
          <w:sz w:val="24"/>
          <w:szCs w:val="24"/>
        </w:rPr>
        <w:t>pertinemment</w:t>
      </w:r>
      <w:r w:rsidR="00016652" w:rsidRPr="00282EC2">
        <w:rPr>
          <w:rFonts w:ascii="Arial" w:hAnsi="Arial" w:cs="Arial"/>
          <w:sz w:val="24"/>
          <w:szCs w:val="24"/>
        </w:rPr>
        <w:t xml:space="preserve"> l’APS dans le parcours éducatif.</w:t>
      </w:r>
    </w:p>
    <w:p w14:paraId="54C0D39B" w14:textId="10317E13" w:rsidR="00993EAC" w:rsidRPr="00A901CC" w:rsidRDefault="00993EAC" w:rsidP="00A901CC">
      <w:pPr>
        <w:pStyle w:val="Paragraphedeliste"/>
        <w:numPr>
          <w:ilvl w:val="0"/>
          <w:numId w:val="1"/>
        </w:numPr>
        <w:rPr>
          <w:rFonts w:ascii="Arial" w:hAnsi="Arial" w:cs="Arial"/>
          <w:sz w:val="24"/>
          <w:szCs w:val="24"/>
        </w:rPr>
      </w:pPr>
      <w:r w:rsidRPr="00A901CC">
        <w:rPr>
          <w:rFonts w:ascii="Arial" w:hAnsi="Arial" w:cs="Arial"/>
          <w:sz w:val="24"/>
          <w:szCs w:val="24"/>
        </w:rPr>
        <w:t>Mobilité urbaine</w:t>
      </w:r>
      <w:r w:rsidR="00403096" w:rsidRPr="00A901CC">
        <w:rPr>
          <w:rFonts w:ascii="Arial" w:hAnsi="Arial" w:cs="Arial"/>
          <w:sz w:val="24"/>
          <w:szCs w:val="24"/>
        </w:rPr>
        <w:t xml:space="preserve">- mobilité </w:t>
      </w:r>
      <w:r w:rsidR="00AB1C7C" w:rsidRPr="00A901CC">
        <w:rPr>
          <w:rFonts w:ascii="Arial" w:hAnsi="Arial" w:cs="Arial"/>
          <w:sz w:val="24"/>
          <w:szCs w:val="24"/>
        </w:rPr>
        <w:t>douce :</w:t>
      </w:r>
    </w:p>
    <w:p w14:paraId="71A4C67A" w14:textId="4D4461F6" w:rsidR="00993EAC" w:rsidRPr="00282EC2" w:rsidRDefault="00993EAC">
      <w:pPr>
        <w:rPr>
          <w:rFonts w:ascii="Arial" w:hAnsi="Arial" w:cs="Arial"/>
          <w:sz w:val="24"/>
          <w:szCs w:val="24"/>
        </w:rPr>
      </w:pPr>
      <w:r w:rsidRPr="00282EC2">
        <w:rPr>
          <w:rFonts w:ascii="Arial" w:hAnsi="Arial" w:cs="Arial"/>
          <w:sz w:val="24"/>
          <w:szCs w:val="24"/>
        </w:rPr>
        <w:t xml:space="preserve"> </w:t>
      </w:r>
      <w:r w:rsidR="00AB1C7C" w:rsidRPr="00282EC2">
        <w:rPr>
          <w:rFonts w:ascii="Arial" w:hAnsi="Arial" w:cs="Arial"/>
          <w:sz w:val="24"/>
          <w:szCs w:val="24"/>
        </w:rPr>
        <w:t>Le premier</w:t>
      </w:r>
      <w:r w:rsidRPr="00282EC2">
        <w:rPr>
          <w:rFonts w:ascii="Arial" w:hAnsi="Arial" w:cs="Arial"/>
          <w:sz w:val="24"/>
          <w:szCs w:val="24"/>
        </w:rPr>
        <w:t xml:space="preserve"> ministre </w:t>
      </w:r>
      <w:r w:rsidR="00497F20" w:rsidRPr="00282EC2">
        <w:rPr>
          <w:rFonts w:ascii="Arial" w:hAnsi="Arial" w:cs="Arial"/>
          <w:sz w:val="24"/>
          <w:szCs w:val="24"/>
        </w:rPr>
        <w:t xml:space="preserve">dans son discours de politique générale </w:t>
      </w:r>
      <w:r w:rsidR="0017754F">
        <w:rPr>
          <w:rFonts w:ascii="Arial" w:hAnsi="Arial" w:cs="Arial"/>
          <w:sz w:val="24"/>
          <w:szCs w:val="24"/>
        </w:rPr>
        <w:t xml:space="preserve">a </w:t>
      </w:r>
      <w:r w:rsidRPr="00282EC2">
        <w:rPr>
          <w:rFonts w:ascii="Arial" w:hAnsi="Arial" w:cs="Arial"/>
          <w:sz w:val="24"/>
          <w:szCs w:val="24"/>
        </w:rPr>
        <w:t>prom</w:t>
      </w:r>
      <w:r w:rsidR="0017754F">
        <w:rPr>
          <w:rFonts w:ascii="Arial" w:hAnsi="Arial" w:cs="Arial"/>
          <w:sz w:val="24"/>
          <w:szCs w:val="24"/>
        </w:rPr>
        <w:t>is</w:t>
      </w:r>
      <w:r w:rsidRPr="00282EC2">
        <w:rPr>
          <w:rFonts w:ascii="Arial" w:hAnsi="Arial" w:cs="Arial"/>
          <w:sz w:val="24"/>
          <w:szCs w:val="24"/>
        </w:rPr>
        <w:t xml:space="preserve"> un </w:t>
      </w:r>
      <w:r w:rsidR="006C2B9C" w:rsidRPr="00282EC2">
        <w:rPr>
          <w:rFonts w:ascii="Arial" w:hAnsi="Arial" w:cs="Arial"/>
          <w:sz w:val="24"/>
          <w:szCs w:val="24"/>
        </w:rPr>
        <w:t xml:space="preserve">plan de relance </w:t>
      </w:r>
      <w:r w:rsidR="00403096" w:rsidRPr="00282EC2">
        <w:rPr>
          <w:rFonts w:ascii="Arial" w:hAnsi="Arial" w:cs="Arial"/>
          <w:sz w:val="24"/>
          <w:szCs w:val="24"/>
        </w:rPr>
        <w:t xml:space="preserve">très ambitieux en faveur de la pratique du </w:t>
      </w:r>
      <w:r w:rsidR="00AB1C7C" w:rsidRPr="00282EC2">
        <w:rPr>
          <w:rFonts w:ascii="Arial" w:hAnsi="Arial" w:cs="Arial"/>
          <w:sz w:val="24"/>
          <w:szCs w:val="24"/>
        </w:rPr>
        <w:t>vélo en</w:t>
      </w:r>
      <w:r w:rsidR="00497F20" w:rsidRPr="00282EC2">
        <w:rPr>
          <w:rFonts w:ascii="Arial" w:hAnsi="Arial" w:cs="Arial"/>
          <w:sz w:val="24"/>
          <w:szCs w:val="24"/>
        </w:rPr>
        <w:t xml:space="preserve"> expliquant que c’est un moyen de </w:t>
      </w:r>
      <w:r w:rsidR="00AB1C7C" w:rsidRPr="00282EC2">
        <w:rPr>
          <w:rFonts w:ascii="Arial" w:hAnsi="Arial" w:cs="Arial"/>
          <w:sz w:val="24"/>
          <w:szCs w:val="24"/>
        </w:rPr>
        <w:t>déplacement propre</w:t>
      </w:r>
      <w:r w:rsidR="00497F20" w:rsidRPr="00282EC2">
        <w:rPr>
          <w:rFonts w:ascii="Arial" w:hAnsi="Arial" w:cs="Arial"/>
          <w:sz w:val="24"/>
          <w:szCs w:val="24"/>
        </w:rPr>
        <w:t xml:space="preserve"> et excellent pour la santé des Français et français.</w:t>
      </w:r>
    </w:p>
    <w:p w14:paraId="7BA836CD" w14:textId="1CE30B39" w:rsidR="00993EAC" w:rsidRPr="00282EC2" w:rsidRDefault="00993EAC">
      <w:pPr>
        <w:rPr>
          <w:rFonts w:ascii="Arial" w:hAnsi="Arial" w:cs="Arial"/>
          <w:sz w:val="24"/>
          <w:szCs w:val="24"/>
        </w:rPr>
      </w:pPr>
    </w:p>
    <w:p w14:paraId="4D3247F9" w14:textId="5FE1431A" w:rsidR="00993EAC" w:rsidRDefault="00993EAC">
      <w:pPr>
        <w:rPr>
          <w:rFonts w:ascii="Arial" w:hAnsi="Arial" w:cs="Arial"/>
          <w:sz w:val="24"/>
          <w:szCs w:val="24"/>
        </w:rPr>
      </w:pPr>
      <w:r w:rsidRPr="00282EC2">
        <w:rPr>
          <w:rFonts w:ascii="Arial" w:hAnsi="Arial" w:cs="Arial"/>
          <w:sz w:val="24"/>
          <w:szCs w:val="24"/>
        </w:rPr>
        <w:lastRenderedPageBreak/>
        <w:t xml:space="preserve">Sur le plan scientifique nombreuses sont les études qui démontrent </w:t>
      </w:r>
      <w:r w:rsidR="00403096" w:rsidRPr="00282EC2">
        <w:rPr>
          <w:rFonts w:ascii="Arial" w:hAnsi="Arial" w:cs="Arial"/>
          <w:sz w:val="24"/>
          <w:szCs w:val="24"/>
        </w:rPr>
        <w:t xml:space="preserve">que faire de </w:t>
      </w:r>
      <w:r w:rsidR="00AB1C7C" w:rsidRPr="00282EC2">
        <w:rPr>
          <w:rFonts w:ascii="Arial" w:hAnsi="Arial" w:cs="Arial"/>
          <w:sz w:val="24"/>
          <w:szCs w:val="24"/>
        </w:rPr>
        <w:t>l’exercice</w:t>
      </w:r>
      <w:r w:rsidR="00403096" w:rsidRPr="00282EC2">
        <w:rPr>
          <w:rFonts w:ascii="Arial" w:hAnsi="Arial" w:cs="Arial"/>
          <w:sz w:val="24"/>
          <w:szCs w:val="24"/>
        </w:rPr>
        <w:t xml:space="preserve"> régulièrement et de façon non </w:t>
      </w:r>
      <w:r w:rsidR="00AB1C7C" w:rsidRPr="00282EC2">
        <w:rPr>
          <w:rFonts w:ascii="Arial" w:hAnsi="Arial" w:cs="Arial"/>
          <w:sz w:val="24"/>
          <w:szCs w:val="24"/>
        </w:rPr>
        <w:t>excessive a</w:t>
      </w:r>
      <w:r w:rsidR="00403096" w:rsidRPr="00282EC2">
        <w:rPr>
          <w:rFonts w:ascii="Arial" w:hAnsi="Arial" w:cs="Arial"/>
          <w:sz w:val="24"/>
          <w:szCs w:val="24"/>
        </w:rPr>
        <w:t xml:space="preserve"> des effets bénéfiques sur le système immunitaire et bien entendu sur la santé en générale ;</w:t>
      </w:r>
    </w:p>
    <w:p w14:paraId="5FD81635" w14:textId="57A23E8E" w:rsidR="00A03F3A" w:rsidRPr="00A03F3A" w:rsidRDefault="00A03F3A">
      <w:pPr>
        <w:rPr>
          <w:rFonts w:ascii="Arial" w:hAnsi="Arial" w:cs="Arial"/>
          <w:b/>
          <w:bCs/>
          <w:sz w:val="24"/>
          <w:szCs w:val="24"/>
          <w:u w:val="single"/>
        </w:rPr>
      </w:pPr>
      <w:r w:rsidRPr="00A03F3A">
        <w:rPr>
          <w:rFonts w:ascii="Arial" w:hAnsi="Arial" w:cs="Arial"/>
          <w:b/>
          <w:bCs/>
          <w:sz w:val="24"/>
          <w:szCs w:val="24"/>
          <w:u w:val="single"/>
        </w:rPr>
        <w:t>Thesaurus de l’activité physique</w:t>
      </w:r>
    </w:p>
    <w:p w14:paraId="68F2C537" w14:textId="36D3CEAC" w:rsidR="008C0D30" w:rsidRPr="00282EC2" w:rsidRDefault="0043367B" w:rsidP="008C0D30">
      <w:pPr>
        <w:rPr>
          <w:rFonts w:ascii="Arial" w:hAnsi="Arial" w:cs="Arial"/>
          <w:sz w:val="24"/>
          <w:szCs w:val="24"/>
        </w:rPr>
      </w:pPr>
      <w:r w:rsidRPr="00282EC2">
        <w:rPr>
          <w:rFonts w:ascii="Arial" w:eastAsia="Times New Roman" w:hAnsi="Arial" w:cs="Arial"/>
          <w:color w:val="000000"/>
          <w:sz w:val="24"/>
          <w:szCs w:val="24"/>
          <w:lang w:eastAsia="fr-FR"/>
        </w:rPr>
        <w:t xml:space="preserve">Toutes ces </w:t>
      </w:r>
      <w:r w:rsidR="00AB1C7C" w:rsidRPr="00282EC2">
        <w:rPr>
          <w:rFonts w:ascii="Arial" w:eastAsia="Times New Roman" w:hAnsi="Arial" w:cs="Arial"/>
          <w:color w:val="000000"/>
          <w:sz w:val="24"/>
          <w:szCs w:val="24"/>
          <w:lang w:eastAsia="fr-FR"/>
        </w:rPr>
        <w:t>initiatives</w:t>
      </w:r>
      <w:r w:rsidRPr="00282EC2">
        <w:rPr>
          <w:rFonts w:ascii="Arial" w:eastAsia="Times New Roman" w:hAnsi="Arial" w:cs="Arial"/>
          <w:color w:val="000000"/>
          <w:sz w:val="24"/>
          <w:szCs w:val="24"/>
          <w:lang w:eastAsia="fr-FR"/>
        </w:rPr>
        <w:t xml:space="preserve"> contribuent à conforter la place d</w:t>
      </w:r>
      <w:r w:rsidR="00E73161" w:rsidRPr="00282EC2">
        <w:rPr>
          <w:rFonts w:ascii="Arial" w:eastAsia="Times New Roman" w:hAnsi="Arial" w:cs="Arial"/>
          <w:color w:val="000000"/>
          <w:sz w:val="24"/>
          <w:szCs w:val="24"/>
          <w:lang w:eastAsia="fr-FR"/>
        </w:rPr>
        <w:t>e l’activité physique</w:t>
      </w:r>
      <w:r w:rsidRPr="00282EC2">
        <w:rPr>
          <w:rFonts w:ascii="Arial" w:eastAsia="Times New Roman" w:hAnsi="Arial" w:cs="Arial"/>
          <w:color w:val="000000"/>
          <w:sz w:val="24"/>
          <w:szCs w:val="24"/>
          <w:lang w:eastAsia="fr-FR"/>
        </w:rPr>
        <w:t xml:space="preserve"> dans la société. </w:t>
      </w:r>
      <w:r w:rsidR="008C0D30" w:rsidRPr="00282EC2">
        <w:rPr>
          <w:rFonts w:ascii="Arial" w:hAnsi="Arial" w:cs="Arial"/>
          <w:sz w:val="24"/>
          <w:szCs w:val="24"/>
        </w:rPr>
        <w:t xml:space="preserve">Pour s’inscrire dans cette tendance </w:t>
      </w:r>
      <w:r w:rsidR="00497F20" w:rsidRPr="00282EC2">
        <w:rPr>
          <w:rFonts w:ascii="Arial" w:hAnsi="Arial" w:cs="Arial"/>
          <w:sz w:val="24"/>
          <w:szCs w:val="24"/>
        </w:rPr>
        <w:t xml:space="preserve">et capitaliser sur ce phénomène </w:t>
      </w:r>
      <w:r w:rsidR="008C0D30" w:rsidRPr="00282EC2">
        <w:rPr>
          <w:rFonts w:ascii="Arial" w:hAnsi="Arial" w:cs="Arial"/>
          <w:sz w:val="24"/>
          <w:szCs w:val="24"/>
        </w:rPr>
        <w:t xml:space="preserve">où </w:t>
      </w:r>
      <w:r w:rsidR="00AB1C7C" w:rsidRPr="00282EC2">
        <w:rPr>
          <w:rFonts w:ascii="Arial" w:hAnsi="Arial" w:cs="Arial"/>
          <w:sz w:val="24"/>
          <w:szCs w:val="24"/>
        </w:rPr>
        <w:t>est-il</w:t>
      </w:r>
      <w:r w:rsidR="008C0D30" w:rsidRPr="00282EC2">
        <w:rPr>
          <w:rFonts w:ascii="Arial" w:hAnsi="Arial" w:cs="Arial"/>
          <w:sz w:val="24"/>
          <w:szCs w:val="24"/>
        </w:rPr>
        <w:t xml:space="preserve"> pertinent de placer le curseur de l’activité physique</w:t>
      </w:r>
      <w:r w:rsidR="00497F20" w:rsidRPr="00282EC2">
        <w:rPr>
          <w:rFonts w:ascii="Arial" w:hAnsi="Arial" w:cs="Arial"/>
          <w:sz w:val="24"/>
          <w:szCs w:val="24"/>
        </w:rPr>
        <w:t> ?</w:t>
      </w:r>
    </w:p>
    <w:p w14:paraId="3F426CEE" w14:textId="3E7AD6C1" w:rsidR="00497F20" w:rsidRPr="00282EC2" w:rsidRDefault="00497F20" w:rsidP="008C0D30">
      <w:pPr>
        <w:rPr>
          <w:rFonts w:ascii="Arial" w:hAnsi="Arial" w:cs="Arial"/>
          <w:sz w:val="24"/>
          <w:szCs w:val="24"/>
        </w:rPr>
      </w:pPr>
      <w:r w:rsidRPr="00282EC2">
        <w:rPr>
          <w:rFonts w:ascii="Arial" w:hAnsi="Arial" w:cs="Arial"/>
          <w:sz w:val="24"/>
          <w:szCs w:val="24"/>
        </w:rPr>
        <w:t>Sport bien être ?</w:t>
      </w:r>
    </w:p>
    <w:p w14:paraId="495A5CD5" w14:textId="2C5B520C" w:rsidR="00497F20" w:rsidRPr="00282EC2" w:rsidRDefault="00AB1C7C" w:rsidP="008C0D30">
      <w:pPr>
        <w:rPr>
          <w:rFonts w:ascii="Arial" w:hAnsi="Arial" w:cs="Arial"/>
          <w:sz w:val="24"/>
          <w:szCs w:val="24"/>
        </w:rPr>
      </w:pPr>
      <w:r w:rsidRPr="00282EC2">
        <w:rPr>
          <w:rFonts w:ascii="Arial" w:hAnsi="Arial" w:cs="Arial"/>
          <w:sz w:val="24"/>
          <w:szCs w:val="24"/>
        </w:rPr>
        <w:t>Sport</w:t>
      </w:r>
      <w:r w:rsidR="00497F20" w:rsidRPr="00282EC2">
        <w:rPr>
          <w:rFonts w:ascii="Arial" w:hAnsi="Arial" w:cs="Arial"/>
          <w:sz w:val="24"/>
          <w:szCs w:val="24"/>
        </w:rPr>
        <w:t>- santé ?</w:t>
      </w:r>
    </w:p>
    <w:p w14:paraId="42F1DF85" w14:textId="356BB02F" w:rsidR="00497F20" w:rsidRPr="00282EC2" w:rsidRDefault="00497F20" w:rsidP="008C0D30">
      <w:pPr>
        <w:rPr>
          <w:rFonts w:ascii="Arial" w:hAnsi="Arial" w:cs="Arial"/>
          <w:sz w:val="24"/>
          <w:szCs w:val="24"/>
        </w:rPr>
      </w:pPr>
      <w:r w:rsidRPr="00282EC2">
        <w:rPr>
          <w:rFonts w:ascii="Arial" w:hAnsi="Arial" w:cs="Arial"/>
          <w:sz w:val="24"/>
          <w:szCs w:val="24"/>
        </w:rPr>
        <w:t>Sport sur ordonnance ?</w:t>
      </w:r>
    </w:p>
    <w:p w14:paraId="7F52C660" w14:textId="384B9AC7" w:rsidR="00854AD7" w:rsidRPr="00282EC2" w:rsidRDefault="00854AD7" w:rsidP="008C0D30">
      <w:pPr>
        <w:rPr>
          <w:rFonts w:ascii="Arial" w:hAnsi="Arial" w:cs="Arial"/>
          <w:sz w:val="24"/>
          <w:szCs w:val="24"/>
        </w:rPr>
      </w:pPr>
      <w:r w:rsidRPr="00282EC2">
        <w:rPr>
          <w:rFonts w:ascii="Arial" w:hAnsi="Arial" w:cs="Arial"/>
          <w:sz w:val="24"/>
          <w:szCs w:val="24"/>
        </w:rPr>
        <w:t>Activité physique adaptée</w:t>
      </w:r>
      <w:r w:rsidR="00E73161" w:rsidRPr="00282EC2">
        <w:rPr>
          <w:rFonts w:ascii="Arial" w:hAnsi="Arial" w:cs="Arial"/>
          <w:sz w:val="24"/>
          <w:szCs w:val="24"/>
        </w:rPr>
        <w:t> ?</w:t>
      </w:r>
    </w:p>
    <w:p w14:paraId="5B358F53" w14:textId="7B841715" w:rsidR="004878A1" w:rsidRPr="00A03F3A" w:rsidRDefault="00AB1C7C" w:rsidP="008C0D30">
      <w:pPr>
        <w:rPr>
          <w:rFonts w:ascii="Arial" w:hAnsi="Arial" w:cs="Arial"/>
          <w:b/>
          <w:bCs/>
          <w:sz w:val="24"/>
          <w:szCs w:val="24"/>
          <w:u w:val="single"/>
        </w:rPr>
      </w:pPr>
      <w:r w:rsidRPr="00A03F3A">
        <w:rPr>
          <w:rFonts w:ascii="Arial" w:hAnsi="Arial" w:cs="Arial"/>
          <w:b/>
          <w:bCs/>
          <w:sz w:val="24"/>
          <w:szCs w:val="24"/>
          <w:u w:val="single"/>
        </w:rPr>
        <w:t>Définition</w:t>
      </w:r>
      <w:r w:rsidR="004878A1" w:rsidRPr="00A03F3A">
        <w:rPr>
          <w:rFonts w:ascii="Arial" w:hAnsi="Arial" w:cs="Arial"/>
          <w:b/>
          <w:bCs/>
          <w:sz w:val="24"/>
          <w:szCs w:val="24"/>
          <w:u w:val="single"/>
        </w:rPr>
        <w:t xml:space="preserve"> de</w:t>
      </w:r>
      <w:r w:rsidR="00E61628" w:rsidRPr="00A03F3A">
        <w:rPr>
          <w:rFonts w:ascii="Arial" w:hAnsi="Arial" w:cs="Arial"/>
          <w:b/>
          <w:bCs/>
          <w:sz w:val="24"/>
          <w:szCs w:val="24"/>
          <w:u w:val="single"/>
        </w:rPr>
        <w:t xml:space="preserve"> ces </w:t>
      </w:r>
      <w:r w:rsidR="004878A1" w:rsidRPr="00A03F3A">
        <w:rPr>
          <w:rFonts w:ascii="Arial" w:hAnsi="Arial" w:cs="Arial"/>
          <w:b/>
          <w:bCs/>
          <w:sz w:val="24"/>
          <w:szCs w:val="24"/>
          <w:u w:val="single"/>
        </w:rPr>
        <w:t>concepts</w:t>
      </w:r>
    </w:p>
    <w:p w14:paraId="2805FDA9" w14:textId="317E1146" w:rsidR="00497F20" w:rsidRPr="00282EC2" w:rsidRDefault="004C3FA4" w:rsidP="008C0D30">
      <w:pPr>
        <w:rPr>
          <w:rFonts w:ascii="Arial" w:hAnsi="Arial" w:cs="Arial"/>
          <w:sz w:val="24"/>
          <w:szCs w:val="24"/>
        </w:rPr>
      </w:pPr>
      <w:r w:rsidRPr="00282EC2">
        <w:rPr>
          <w:rFonts w:ascii="Arial" w:hAnsi="Arial" w:cs="Arial"/>
          <w:sz w:val="24"/>
          <w:szCs w:val="24"/>
        </w:rPr>
        <w:t>Tout d’abord comment définir ces termes qui sont bien souvent</w:t>
      </w:r>
      <w:r w:rsidR="00E73161" w:rsidRPr="00282EC2">
        <w:rPr>
          <w:rFonts w:ascii="Arial" w:hAnsi="Arial" w:cs="Arial"/>
          <w:sz w:val="24"/>
          <w:szCs w:val="24"/>
        </w:rPr>
        <w:t xml:space="preserve"> interprétés </w:t>
      </w:r>
      <w:r w:rsidR="00452A0C" w:rsidRPr="00282EC2">
        <w:rPr>
          <w:rFonts w:ascii="Arial" w:hAnsi="Arial" w:cs="Arial"/>
          <w:sz w:val="24"/>
          <w:szCs w:val="24"/>
        </w:rPr>
        <w:t>et utilisés</w:t>
      </w:r>
      <w:r w:rsidRPr="00282EC2">
        <w:rPr>
          <w:rFonts w:ascii="Arial" w:hAnsi="Arial" w:cs="Arial"/>
          <w:sz w:val="24"/>
          <w:szCs w:val="24"/>
        </w:rPr>
        <w:t xml:space="preserve"> </w:t>
      </w:r>
      <w:r w:rsidR="00E73161" w:rsidRPr="00282EC2">
        <w:rPr>
          <w:rFonts w:ascii="Arial" w:hAnsi="Arial" w:cs="Arial"/>
          <w:sz w:val="24"/>
          <w:szCs w:val="24"/>
        </w:rPr>
        <w:t>différemment selon</w:t>
      </w:r>
      <w:r w:rsidR="0017754F">
        <w:rPr>
          <w:rFonts w:ascii="Arial" w:hAnsi="Arial" w:cs="Arial"/>
          <w:sz w:val="24"/>
          <w:szCs w:val="24"/>
        </w:rPr>
        <w:t xml:space="preserve"> qu’ils sont utilisés par</w:t>
      </w:r>
      <w:r w:rsidR="00E73161" w:rsidRPr="00282EC2">
        <w:rPr>
          <w:rFonts w:ascii="Arial" w:hAnsi="Arial" w:cs="Arial"/>
          <w:sz w:val="24"/>
          <w:szCs w:val="24"/>
        </w:rPr>
        <w:t xml:space="preserve"> le</w:t>
      </w:r>
      <w:r w:rsidR="003B6498">
        <w:rPr>
          <w:rFonts w:ascii="Arial" w:hAnsi="Arial" w:cs="Arial"/>
          <w:sz w:val="24"/>
          <w:szCs w:val="24"/>
        </w:rPr>
        <w:t xml:space="preserve">s acteurs </w:t>
      </w:r>
      <w:r w:rsidR="00452A0C" w:rsidRPr="00282EC2">
        <w:rPr>
          <w:rFonts w:ascii="Arial" w:hAnsi="Arial" w:cs="Arial"/>
          <w:sz w:val="24"/>
          <w:szCs w:val="24"/>
        </w:rPr>
        <w:t>de</w:t>
      </w:r>
      <w:r w:rsidR="00E73161" w:rsidRPr="00282EC2">
        <w:rPr>
          <w:rFonts w:ascii="Arial" w:hAnsi="Arial" w:cs="Arial"/>
          <w:sz w:val="24"/>
          <w:szCs w:val="24"/>
        </w:rPr>
        <w:t xml:space="preserve"> la santé </w:t>
      </w:r>
      <w:r w:rsidR="0017754F">
        <w:rPr>
          <w:rFonts w:ascii="Arial" w:hAnsi="Arial" w:cs="Arial"/>
          <w:sz w:val="24"/>
          <w:szCs w:val="24"/>
        </w:rPr>
        <w:t>ou</w:t>
      </w:r>
      <w:r w:rsidR="003B6498">
        <w:rPr>
          <w:rFonts w:ascii="Arial" w:hAnsi="Arial" w:cs="Arial"/>
          <w:sz w:val="24"/>
          <w:szCs w:val="24"/>
        </w:rPr>
        <w:t xml:space="preserve"> </w:t>
      </w:r>
      <w:r w:rsidR="00E73161" w:rsidRPr="00282EC2">
        <w:rPr>
          <w:rFonts w:ascii="Arial" w:hAnsi="Arial" w:cs="Arial"/>
          <w:sz w:val="24"/>
          <w:szCs w:val="24"/>
        </w:rPr>
        <w:t>du sport</w:t>
      </w:r>
    </w:p>
    <w:p w14:paraId="261DD3A5" w14:textId="3A67E6CB" w:rsidR="004C3FA4" w:rsidRPr="00A03F3A" w:rsidRDefault="004C3FA4" w:rsidP="008C0D30">
      <w:pPr>
        <w:rPr>
          <w:rFonts w:ascii="Arial" w:hAnsi="Arial" w:cs="Arial"/>
          <w:b/>
          <w:bCs/>
          <w:sz w:val="24"/>
          <w:szCs w:val="24"/>
        </w:rPr>
      </w:pPr>
      <w:r w:rsidRPr="00A03F3A">
        <w:rPr>
          <w:rFonts w:ascii="Arial" w:hAnsi="Arial" w:cs="Arial"/>
          <w:b/>
          <w:bCs/>
          <w:sz w:val="24"/>
          <w:szCs w:val="24"/>
        </w:rPr>
        <w:t>Sport bien être </w:t>
      </w:r>
      <w:r w:rsidR="004878A1" w:rsidRPr="00A03F3A">
        <w:rPr>
          <w:rFonts w:ascii="Arial" w:hAnsi="Arial" w:cs="Arial"/>
          <w:b/>
          <w:bCs/>
          <w:sz w:val="24"/>
          <w:szCs w:val="24"/>
        </w:rPr>
        <w:t>-sport loisir :</w:t>
      </w:r>
    </w:p>
    <w:p w14:paraId="6870DD19" w14:textId="3B985879" w:rsidR="00BD0004" w:rsidRPr="00282EC2" w:rsidRDefault="00BD0004" w:rsidP="008C0D30">
      <w:pPr>
        <w:rPr>
          <w:rFonts w:ascii="Arial" w:hAnsi="Arial" w:cs="Arial"/>
          <w:sz w:val="24"/>
          <w:szCs w:val="24"/>
        </w:rPr>
      </w:pPr>
      <w:r w:rsidRPr="00282EC2">
        <w:rPr>
          <w:rFonts w:ascii="Arial" w:hAnsi="Arial" w:cs="Arial"/>
          <w:sz w:val="24"/>
          <w:szCs w:val="24"/>
        </w:rPr>
        <w:t xml:space="preserve"> « Sensation de plaisir et d'équilibre physique et psychologique, provoquée par la satisfaction des besoins du corps ». Encyclopédie Hachette, 2005.</w:t>
      </w:r>
    </w:p>
    <w:p w14:paraId="4B217A3E" w14:textId="37C266C6" w:rsidR="009D21CB" w:rsidRPr="00282EC2" w:rsidRDefault="00BD0004" w:rsidP="009D21CB">
      <w:pPr>
        <w:rPr>
          <w:rFonts w:ascii="Arial" w:hAnsi="Arial" w:cs="Arial"/>
          <w:sz w:val="24"/>
          <w:szCs w:val="24"/>
        </w:rPr>
      </w:pPr>
      <w:r w:rsidRPr="00A03F3A">
        <w:rPr>
          <w:rFonts w:ascii="Arial" w:hAnsi="Arial" w:cs="Arial"/>
          <w:b/>
          <w:bCs/>
          <w:color w:val="70AD47" w:themeColor="accent6"/>
          <w:sz w:val="24"/>
          <w:szCs w:val="24"/>
        </w:rPr>
        <w:t xml:space="preserve">Santé : </w:t>
      </w:r>
      <w:r w:rsidR="009D21CB" w:rsidRPr="00282EC2">
        <w:rPr>
          <w:rFonts w:ascii="Arial" w:hAnsi="Arial" w:cs="Arial"/>
          <w:sz w:val="24"/>
          <w:szCs w:val="24"/>
        </w:rPr>
        <w:t xml:space="preserve"> La santé selon l’Organisation mondiale de la Santé (OMS) est définie comme « un état de complet bien-être physique, mental et social, qui ne consiste pas seulement en une absence de maladie ou d’infirmité »</w:t>
      </w:r>
      <w:r w:rsidR="00AB1C7C" w:rsidRPr="00282EC2">
        <w:rPr>
          <w:rFonts w:ascii="Arial" w:hAnsi="Arial" w:cs="Arial"/>
          <w:sz w:val="24"/>
          <w:szCs w:val="24"/>
        </w:rPr>
        <w:t>.</w:t>
      </w:r>
      <w:r w:rsidR="009D21CB" w:rsidRPr="00282EC2">
        <w:rPr>
          <w:rFonts w:ascii="Arial" w:hAnsi="Arial" w:cs="Arial"/>
          <w:sz w:val="24"/>
          <w:szCs w:val="24"/>
        </w:rPr>
        <w:t xml:space="preserve"> La santé est ainsi prise en compte dans sa globalité. Elle est associée à la notion de bien-être</w:t>
      </w:r>
    </w:p>
    <w:p w14:paraId="4D65712E" w14:textId="37ED7FB0" w:rsidR="009D21CB" w:rsidRPr="00282EC2" w:rsidRDefault="00BD0004" w:rsidP="008C0D30">
      <w:pPr>
        <w:rPr>
          <w:rFonts w:ascii="Arial" w:hAnsi="Arial" w:cs="Arial"/>
          <w:sz w:val="24"/>
          <w:szCs w:val="24"/>
        </w:rPr>
      </w:pPr>
      <w:r w:rsidRPr="00A03F3A">
        <w:rPr>
          <w:rFonts w:ascii="Arial" w:hAnsi="Arial" w:cs="Arial"/>
          <w:b/>
          <w:bCs/>
          <w:color w:val="70AD47" w:themeColor="accent6"/>
          <w:sz w:val="24"/>
          <w:szCs w:val="24"/>
        </w:rPr>
        <w:t xml:space="preserve">Sport : </w:t>
      </w:r>
      <w:r w:rsidR="009D21CB" w:rsidRPr="00282EC2">
        <w:rPr>
          <w:rFonts w:ascii="Arial" w:hAnsi="Arial" w:cs="Arial"/>
          <w:sz w:val="24"/>
          <w:szCs w:val="24"/>
        </w:rPr>
        <w:t xml:space="preserve">Activité physique </w:t>
      </w:r>
      <w:r w:rsidR="00AB1C7C" w:rsidRPr="00282EC2">
        <w:rPr>
          <w:rFonts w:ascii="Arial" w:hAnsi="Arial" w:cs="Arial"/>
          <w:sz w:val="24"/>
          <w:szCs w:val="24"/>
        </w:rPr>
        <w:t>codifiée,</w:t>
      </w:r>
      <w:r w:rsidR="009D21CB" w:rsidRPr="00282EC2">
        <w:rPr>
          <w:rFonts w:ascii="Arial" w:hAnsi="Arial" w:cs="Arial"/>
          <w:sz w:val="24"/>
          <w:szCs w:val="24"/>
        </w:rPr>
        <w:t xml:space="preserve"> dont l’entrainement et la compétition sont des </w:t>
      </w:r>
      <w:r w:rsidR="00AB1C7C" w:rsidRPr="00282EC2">
        <w:rPr>
          <w:rFonts w:ascii="Arial" w:hAnsi="Arial" w:cs="Arial"/>
          <w:sz w:val="24"/>
          <w:szCs w:val="24"/>
        </w:rPr>
        <w:t>moyens,</w:t>
      </w:r>
      <w:r w:rsidR="009D21CB" w:rsidRPr="00282EC2">
        <w:rPr>
          <w:rFonts w:ascii="Arial" w:hAnsi="Arial" w:cs="Arial"/>
          <w:sz w:val="24"/>
          <w:szCs w:val="24"/>
        </w:rPr>
        <w:t xml:space="preserve"> et l’</w:t>
      </w:r>
      <w:r w:rsidR="00AB1C7C" w:rsidRPr="00282EC2">
        <w:rPr>
          <w:rFonts w:ascii="Arial" w:hAnsi="Arial" w:cs="Arial"/>
          <w:sz w:val="24"/>
          <w:szCs w:val="24"/>
        </w:rPr>
        <w:t>amélioration</w:t>
      </w:r>
      <w:r w:rsidR="009D21CB" w:rsidRPr="00282EC2">
        <w:rPr>
          <w:rFonts w:ascii="Arial" w:hAnsi="Arial" w:cs="Arial"/>
          <w:sz w:val="24"/>
          <w:szCs w:val="24"/>
        </w:rPr>
        <w:t xml:space="preserve"> et le dépassement de </w:t>
      </w:r>
      <w:r w:rsidR="00AB1C7C" w:rsidRPr="00282EC2">
        <w:rPr>
          <w:rFonts w:ascii="Arial" w:hAnsi="Arial" w:cs="Arial"/>
          <w:sz w:val="24"/>
          <w:szCs w:val="24"/>
        </w:rPr>
        <w:t>soi,</w:t>
      </w:r>
      <w:r w:rsidR="009D21CB" w:rsidRPr="00282EC2">
        <w:rPr>
          <w:rFonts w:ascii="Arial" w:hAnsi="Arial" w:cs="Arial"/>
          <w:sz w:val="24"/>
          <w:szCs w:val="24"/>
        </w:rPr>
        <w:t xml:space="preserve"> les </w:t>
      </w:r>
      <w:r w:rsidR="00AB1C7C" w:rsidRPr="00282EC2">
        <w:rPr>
          <w:rFonts w:ascii="Arial" w:hAnsi="Arial" w:cs="Arial"/>
          <w:sz w:val="24"/>
          <w:szCs w:val="24"/>
        </w:rPr>
        <w:t>finalités (HAS</w:t>
      </w:r>
      <w:r w:rsidR="009D21CB" w:rsidRPr="00282EC2">
        <w:rPr>
          <w:rFonts w:ascii="Arial" w:hAnsi="Arial" w:cs="Arial"/>
          <w:sz w:val="24"/>
          <w:szCs w:val="24"/>
        </w:rPr>
        <w:t>)</w:t>
      </w:r>
    </w:p>
    <w:p w14:paraId="2CF0138A" w14:textId="685E56D4" w:rsidR="00BD0004" w:rsidRPr="00282EC2" w:rsidRDefault="00BD0004" w:rsidP="008C0D30">
      <w:pPr>
        <w:rPr>
          <w:rFonts w:ascii="Arial" w:hAnsi="Arial" w:cs="Arial"/>
          <w:sz w:val="24"/>
          <w:szCs w:val="24"/>
        </w:rPr>
      </w:pPr>
      <w:r w:rsidRPr="00282EC2">
        <w:rPr>
          <w:rFonts w:ascii="Arial" w:hAnsi="Arial" w:cs="Arial"/>
          <w:sz w:val="24"/>
          <w:szCs w:val="24"/>
        </w:rPr>
        <w:t>Les activités sportives (= les sports) sont un sous-ensemble des activités physiques.</w:t>
      </w:r>
    </w:p>
    <w:p w14:paraId="3EE9A421" w14:textId="2FC49C78" w:rsidR="009D21CB" w:rsidRPr="00282EC2" w:rsidRDefault="009D21CB" w:rsidP="009D21CB">
      <w:pPr>
        <w:rPr>
          <w:rFonts w:ascii="Arial" w:hAnsi="Arial" w:cs="Arial"/>
          <w:sz w:val="24"/>
          <w:szCs w:val="24"/>
        </w:rPr>
      </w:pPr>
      <w:r w:rsidRPr="00A03F3A">
        <w:rPr>
          <w:rFonts w:ascii="Arial" w:hAnsi="Arial" w:cs="Arial"/>
          <w:b/>
          <w:bCs/>
          <w:color w:val="70AD47" w:themeColor="accent6"/>
          <w:sz w:val="24"/>
          <w:szCs w:val="24"/>
        </w:rPr>
        <w:t xml:space="preserve">Le </w:t>
      </w:r>
      <w:r w:rsidR="00BD0004" w:rsidRPr="00A03F3A">
        <w:rPr>
          <w:rFonts w:ascii="Arial" w:hAnsi="Arial" w:cs="Arial"/>
          <w:b/>
          <w:bCs/>
          <w:color w:val="70AD47" w:themeColor="accent6"/>
          <w:sz w:val="24"/>
          <w:szCs w:val="24"/>
        </w:rPr>
        <w:t>sport santé</w:t>
      </w:r>
      <w:r w:rsidRPr="00A03F3A">
        <w:rPr>
          <w:rFonts w:ascii="Arial" w:hAnsi="Arial" w:cs="Arial"/>
          <w:color w:val="70AD47" w:themeColor="accent6"/>
          <w:sz w:val="24"/>
          <w:szCs w:val="24"/>
        </w:rPr>
        <w:t> </w:t>
      </w:r>
      <w:r w:rsidRPr="00282EC2">
        <w:rPr>
          <w:rFonts w:ascii="Arial" w:hAnsi="Arial" w:cs="Arial"/>
          <w:sz w:val="24"/>
          <w:szCs w:val="24"/>
        </w:rPr>
        <w:t xml:space="preserve">: Le sport intervenant dans le champ de la </w:t>
      </w:r>
      <w:r w:rsidR="00AB1C7C" w:rsidRPr="00282EC2">
        <w:rPr>
          <w:rFonts w:ascii="Arial" w:hAnsi="Arial" w:cs="Arial"/>
          <w:sz w:val="24"/>
          <w:szCs w:val="24"/>
        </w:rPr>
        <w:t>santé</w:t>
      </w:r>
      <w:r w:rsidR="00F45DC1">
        <w:rPr>
          <w:rFonts w:ascii="Arial" w:hAnsi="Arial" w:cs="Arial"/>
          <w:sz w:val="24"/>
          <w:szCs w:val="24"/>
        </w:rPr>
        <w:t>,</w:t>
      </w:r>
      <w:r w:rsidR="00AB1C7C" w:rsidRPr="00282EC2">
        <w:rPr>
          <w:rFonts w:ascii="Arial" w:hAnsi="Arial" w:cs="Arial"/>
          <w:sz w:val="24"/>
          <w:szCs w:val="24"/>
        </w:rPr>
        <w:t xml:space="preserve"> les</w:t>
      </w:r>
      <w:r w:rsidRPr="00282EC2">
        <w:rPr>
          <w:rFonts w:ascii="Arial" w:hAnsi="Arial" w:cs="Arial"/>
          <w:sz w:val="24"/>
          <w:szCs w:val="24"/>
        </w:rPr>
        <w:t xml:space="preserve"> </w:t>
      </w:r>
      <w:r w:rsidR="00AB1C7C" w:rsidRPr="00282EC2">
        <w:rPr>
          <w:rFonts w:ascii="Arial" w:hAnsi="Arial" w:cs="Arial"/>
          <w:sz w:val="24"/>
          <w:szCs w:val="24"/>
        </w:rPr>
        <w:t>professionnels</w:t>
      </w:r>
      <w:r w:rsidRPr="00282EC2">
        <w:rPr>
          <w:rFonts w:ascii="Arial" w:hAnsi="Arial" w:cs="Arial"/>
          <w:sz w:val="24"/>
          <w:szCs w:val="24"/>
        </w:rPr>
        <w:t xml:space="preserve"> de santé intervenant dans celui de la maladie le sport santé n’</w:t>
      </w:r>
      <w:r w:rsidR="00AB1C7C" w:rsidRPr="00282EC2">
        <w:rPr>
          <w:rFonts w:ascii="Arial" w:hAnsi="Arial" w:cs="Arial"/>
          <w:sz w:val="24"/>
          <w:szCs w:val="24"/>
        </w:rPr>
        <w:t>est-il</w:t>
      </w:r>
      <w:r w:rsidRPr="00282EC2">
        <w:rPr>
          <w:rFonts w:ascii="Arial" w:hAnsi="Arial" w:cs="Arial"/>
          <w:sz w:val="24"/>
          <w:szCs w:val="24"/>
        </w:rPr>
        <w:t xml:space="preserve"> pas l’activité </w:t>
      </w:r>
      <w:r w:rsidR="00F45DC1">
        <w:rPr>
          <w:rFonts w:ascii="Arial" w:hAnsi="Arial" w:cs="Arial"/>
          <w:sz w:val="24"/>
          <w:szCs w:val="24"/>
        </w:rPr>
        <w:t>physique</w:t>
      </w:r>
      <w:r w:rsidRPr="00282EC2">
        <w:rPr>
          <w:rFonts w:ascii="Arial" w:hAnsi="Arial" w:cs="Arial"/>
          <w:sz w:val="24"/>
          <w:szCs w:val="24"/>
        </w:rPr>
        <w:t xml:space="preserve"> pratiquée pour retrouver cet état de santé défini par l’OMS </w:t>
      </w:r>
      <w:r w:rsidR="007C68DE" w:rsidRPr="00282EC2">
        <w:rPr>
          <w:rFonts w:ascii="Arial" w:hAnsi="Arial" w:cs="Arial"/>
          <w:sz w:val="24"/>
          <w:szCs w:val="24"/>
        </w:rPr>
        <w:t>ou en limiter la dégradation</w:t>
      </w:r>
      <w:r w:rsidR="00B822C4">
        <w:rPr>
          <w:rFonts w:ascii="Arial" w:hAnsi="Arial" w:cs="Arial"/>
          <w:sz w:val="24"/>
          <w:szCs w:val="24"/>
        </w:rPr>
        <w:t> ?</w:t>
      </w:r>
      <w:r w:rsidR="009522DC" w:rsidRPr="00282EC2">
        <w:rPr>
          <w:rFonts w:ascii="Arial" w:hAnsi="Arial" w:cs="Arial"/>
          <w:sz w:val="24"/>
          <w:szCs w:val="24"/>
        </w:rPr>
        <w:t>.</w:t>
      </w:r>
    </w:p>
    <w:p w14:paraId="224F9B49" w14:textId="334B3E75" w:rsidR="00A907C2" w:rsidRPr="00282EC2" w:rsidRDefault="00A907C2" w:rsidP="008C0D30">
      <w:pPr>
        <w:rPr>
          <w:rFonts w:ascii="Arial" w:hAnsi="Arial" w:cs="Arial"/>
          <w:sz w:val="24"/>
          <w:szCs w:val="24"/>
        </w:rPr>
      </w:pPr>
      <w:r w:rsidRPr="00282EC2">
        <w:rPr>
          <w:rFonts w:ascii="Arial" w:hAnsi="Arial" w:cs="Arial"/>
          <w:sz w:val="24"/>
          <w:szCs w:val="24"/>
        </w:rPr>
        <w:t xml:space="preserve">Sport sante </w:t>
      </w:r>
      <w:r w:rsidR="00651A1D" w:rsidRPr="00282EC2">
        <w:rPr>
          <w:rFonts w:ascii="Arial" w:hAnsi="Arial" w:cs="Arial"/>
          <w:sz w:val="24"/>
          <w:szCs w:val="24"/>
        </w:rPr>
        <w:t xml:space="preserve">définition du </w:t>
      </w:r>
      <w:r w:rsidR="00AB1C7C" w:rsidRPr="00282EC2">
        <w:rPr>
          <w:rFonts w:ascii="Arial" w:hAnsi="Arial" w:cs="Arial"/>
          <w:sz w:val="24"/>
          <w:szCs w:val="24"/>
        </w:rPr>
        <w:t>ministère</w:t>
      </w:r>
      <w:r w:rsidR="00651A1D" w:rsidRPr="00282EC2">
        <w:rPr>
          <w:rFonts w:ascii="Arial" w:hAnsi="Arial" w:cs="Arial"/>
          <w:sz w:val="24"/>
          <w:szCs w:val="24"/>
        </w:rPr>
        <w:t xml:space="preserve"> des sports </w:t>
      </w:r>
    </w:p>
    <w:p w14:paraId="57BFB077" w14:textId="6206D60A" w:rsidR="00A907C2" w:rsidRPr="00282EC2" w:rsidRDefault="00A907C2" w:rsidP="008C0D30">
      <w:pPr>
        <w:rPr>
          <w:rFonts w:ascii="Arial" w:hAnsi="Arial" w:cs="Arial"/>
          <w:color w:val="222222"/>
          <w:sz w:val="24"/>
          <w:szCs w:val="24"/>
          <w:shd w:val="clear" w:color="auto" w:fill="FFFFFF"/>
        </w:rPr>
      </w:pPr>
      <w:r w:rsidRPr="00282EC2">
        <w:rPr>
          <w:rFonts w:ascii="Arial" w:hAnsi="Arial" w:cs="Arial"/>
          <w:color w:val="222222"/>
          <w:sz w:val="24"/>
          <w:szCs w:val="24"/>
          <w:shd w:val="clear" w:color="auto" w:fill="FFFFFF"/>
        </w:rPr>
        <w:t>Le « sport-santé » recouvre la pratique d'activités physiques ou sportives qui contribuent au bien-être et à la santé du pratiquant conformément à la définition de la santé par l'organisation mondiale de la santé (OMS) : physique, psychologique et sociale</w:t>
      </w:r>
    </w:p>
    <w:p w14:paraId="3B4E30F3" w14:textId="081CBC99" w:rsidR="00651A1D" w:rsidRPr="00282EC2" w:rsidRDefault="00AB1C7C" w:rsidP="008C0D30">
      <w:pPr>
        <w:rPr>
          <w:rFonts w:ascii="Arial" w:hAnsi="Arial" w:cs="Arial"/>
          <w:color w:val="222222"/>
          <w:sz w:val="24"/>
          <w:szCs w:val="24"/>
          <w:shd w:val="clear" w:color="auto" w:fill="FFFFFF"/>
        </w:rPr>
      </w:pPr>
      <w:r w:rsidRPr="00282EC2">
        <w:rPr>
          <w:rFonts w:ascii="Arial" w:hAnsi="Arial" w:cs="Arial"/>
          <w:color w:val="222222"/>
          <w:sz w:val="24"/>
          <w:szCs w:val="24"/>
          <w:shd w:val="clear" w:color="auto" w:fill="FFFFFF"/>
        </w:rPr>
        <w:t>Définition</w:t>
      </w:r>
      <w:r w:rsidR="00651A1D" w:rsidRPr="00282EC2">
        <w:rPr>
          <w:rFonts w:ascii="Arial" w:hAnsi="Arial" w:cs="Arial"/>
          <w:color w:val="222222"/>
          <w:sz w:val="24"/>
          <w:szCs w:val="24"/>
          <w:shd w:val="clear" w:color="auto" w:fill="FFFFFF"/>
        </w:rPr>
        <w:t xml:space="preserve"> de l’OMS Europe </w:t>
      </w:r>
    </w:p>
    <w:p w14:paraId="6344F2B4" w14:textId="022A0898" w:rsidR="00651A1D" w:rsidRPr="00282EC2" w:rsidRDefault="00651A1D" w:rsidP="008C0D30">
      <w:pPr>
        <w:rPr>
          <w:rFonts w:ascii="Arial" w:hAnsi="Arial" w:cs="Arial"/>
          <w:sz w:val="24"/>
          <w:szCs w:val="24"/>
        </w:rPr>
      </w:pPr>
      <w:r w:rsidRPr="00282EC2">
        <w:rPr>
          <w:rFonts w:ascii="Arial" w:hAnsi="Arial" w:cs="Arial"/>
          <w:sz w:val="24"/>
          <w:szCs w:val="24"/>
        </w:rPr>
        <w:t xml:space="preserve">L’expression activité physique favorable à la santé est souvent utilisée dans la Région européenne. Elle met l’accent sur le lien entre l’activité physique et la santé </w:t>
      </w:r>
      <w:r w:rsidRPr="00282EC2">
        <w:rPr>
          <w:rFonts w:ascii="Arial" w:hAnsi="Arial" w:cs="Arial"/>
          <w:sz w:val="24"/>
          <w:szCs w:val="24"/>
        </w:rPr>
        <w:lastRenderedPageBreak/>
        <w:t xml:space="preserve">et est « toute forme d’activité physique qui améliore la santé et les capacités fonctionnelles sans causer de tort ou représenter un risque » </w:t>
      </w:r>
    </w:p>
    <w:p w14:paraId="06D3E363" w14:textId="16DEC7AD" w:rsidR="00651A1D" w:rsidRPr="00282EC2" w:rsidRDefault="00651A1D" w:rsidP="008C0D30">
      <w:pPr>
        <w:rPr>
          <w:rFonts w:ascii="Arial" w:hAnsi="Arial" w:cs="Arial"/>
          <w:sz w:val="24"/>
          <w:szCs w:val="24"/>
        </w:rPr>
      </w:pPr>
      <w:r w:rsidRPr="00282EC2">
        <w:rPr>
          <w:rFonts w:ascii="Arial" w:hAnsi="Arial" w:cs="Arial"/>
          <w:sz w:val="24"/>
          <w:szCs w:val="24"/>
        </w:rPr>
        <w:t>Définition de la</w:t>
      </w:r>
      <w:r w:rsidR="00E73161" w:rsidRPr="00282EC2">
        <w:rPr>
          <w:rFonts w:ascii="Arial" w:hAnsi="Arial" w:cs="Arial"/>
          <w:sz w:val="24"/>
          <w:szCs w:val="24"/>
        </w:rPr>
        <w:t xml:space="preserve"> Haute autorité de la santé </w:t>
      </w:r>
      <w:r w:rsidR="00452A0C" w:rsidRPr="00282EC2">
        <w:rPr>
          <w:rFonts w:ascii="Arial" w:hAnsi="Arial" w:cs="Arial"/>
          <w:sz w:val="24"/>
          <w:szCs w:val="24"/>
        </w:rPr>
        <w:t>(HAS</w:t>
      </w:r>
      <w:r w:rsidR="00E73161" w:rsidRPr="00282EC2">
        <w:rPr>
          <w:rFonts w:ascii="Arial" w:hAnsi="Arial" w:cs="Arial"/>
          <w:sz w:val="24"/>
          <w:szCs w:val="24"/>
        </w:rPr>
        <w:t>)</w:t>
      </w:r>
    </w:p>
    <w:p w14:paraId="7D9A2FE7" w14:textId="784E8C1D" w:rsidR="00651A1D" w:rsidRPr="00282EC2" w:rsidRDefault="00651A1D" w:rsidP="008C0D30">
      <w:pPr>
        <w:rPr>
          <w:rFonts w:ascii="Arial" w:hAnsi="Arial" w:cs="Arial"/>
          <w:sz w:val="24"/>
          <w:szCs w:val="24"/>
        </w:rPr>
      </w:pPr>
      <w:r w:rsidRPr="00282EC2">
        <w:rPr>
          <w:rFonts w:ascii="Arial" w:hAnsi="Arial" w:cs="Arial"/>
          <w:sz w:val="24"/>
          <w:szCs w:val="24"/>
        </w:rPr>
        <w:t>Sport-santé. Sport dont les conditions de pratique sont aptes à maintenir ou améliorer l’état de santé en prévention primaire, secondaire ou tertiaire. Le sport-santé fait appel à des professionnels de l’APA ou à des éducateurs sportifs formés, selon les niveaux de vulnérabilité des publics qui déterminent ou non des besoins spécifiques.</w:t>
      </w:r>
    </w:p>
    <w:p w14:paraId="0A72BDC3" w14:textId="77777777" w:rsidR="00E73161" w:rsidRPr="00282EC2" w:rsidRDefault="00E73161" w:rsidP="00E73161">
      <w:pPr>
        <w:rPr>
          <w:rFonts w:ascii="Arial" w:hAnsi="Arial" w:cs="Arial"/>
          <w:sz w:val="24"/>
          <w:szCs w:val="24"/>
        </w:rPr>
      </w:pPr>
      <w:r w:rsidRPr="00282EC2">
        <w:rPr>
          <w:rFonts w:ascii="Arial" w:hAnsi="Arial" w:cs="Arial"/>
          <w:sz w:val="24"/>
          <w:szCs w:val="24"/>
        </w:rPr>
        <w:t>Définition du CNOSF :</w:t>
      </w:r>
    </w:p>
    <w:p w14:paraId="66157679" w14:textId="3808AA17" w:rsidR="00854AD7" w:rsidRPr="00282EC2" w:rsidRDefault="00E73161" w:rsidP="00E73161">
      <w:pPr>
        <w:rPr>
          <w:rFonts w:ascii="Arial" w:hAnsi="Arial" w:cs="Arial"/>
          <w:sz w:val="24"/>
          <w:szCs w:val="24"/>
        </w:rPr>
      </w:pPr>
      <w:r w:rsidRPr="00282EC2">
        <w:rPr>
          <w:rFonts w:ascii="Arial" w:hAnsi="Arial" w:cs="Arial"/>
          <w:sz w:val="24"/>
          <w:szCs w:val="24"/>
        </w:rPr>
        <w:t>L</w:t>
      </w:r>
      <w:r w:rsidR="00FB7A5D" w:rsidRPr="00282EC2">
        <w:rPr>
          <w:rFonts w:ascii="Arial" w:hAnsi="Arial" w:cs="Arial"/>
          <w:sz w:val="24"/>
          <w:szCs w:val="24"/>
        </w:rPr>
        <w:t>a commission médicale du CNOSF définit le concept « sport-santé » de la manière suivante : « établir les conditions de pratique d’une discipline sportive aptes à maintenir ou améliorer la santé en prévention primaire, secondaire ou tertiaire ».</w:t>
      </w:r>
    </w:p>
    <w:p w14:paraId="1BE1E807" w14:textId="3815EDF4" w:rsidR="00854AD7" w:rsidRPr="00A03F3A" w:rsidRDefault="00854AD7" w:rsidP="008C0D30">
      <w:pPr>
        <w:rPr>
          <w:rFonts w:ascii="Arial" w:hAnsi="Arial" w:cs="Arial"/>
          <w:b/>
          <w:bCs/>
          <w:color w:val="70AD47" w:themeColor="accent6"/>
          <w:sz w:val="24"/>
          <w:szCs w:val="24"/>
        </w:rPr>
      </w:pPr>
      <w:r w:rsidRPr="00A03F3A">
        <w:rPr>
          <w:rFonts w:ascii="Arial" w:hAnsi="Arial" w:cs="Arial"/>
          <w:b/>
          <w:bCs/>
          <w:color w:val="70AD47" w:themeColor="accent6"/>
          <w:sz w:val="24"/>
          <w:szCs w:val="24"/>
        </w:rPr>
        <w:t xml:space="preserve">Sport- santé sur ordonnance : </w:t>
      </w:r>
    </w:p>
    <w:p w14:paraId="3C568A99" w14:textId="1C0E156E" w:rsidR="002B704C" w:rsidRPr="00282EC2" w:rsidRDefault="002B704C" w:rsidP="008C0D30">
      <w:pPr>
        <w:rPr>
          <w:rFonts w:ascii="Arial" w:hAnsi="Arial" w:cs="Arial"/>
          <w:sz w:val="24"/>
          <w:szCs w:val="24"/>
        </w:rPr>
      </w:pPr>
      <w:r w:rsidRPr="00282EC2">
        <w:rPr>
          <w:rFonts w:ascii="Arial" w:hAnsi="Arial" w:cs="Arial"/>
          <w:sz w:val="24"/>
          <w:szCs w:val="24"/>
        </w:rPr>
        <w:t>L’article L. 1172-1 du code de la santé précise que « Dans le cadre du parcours de soins des patients atteints d'une affection de longue durée</w:t>
      </w:r>
      <w:r w:rsidR="00AB1C7C" w:rsidRPr="00282EC2">
        <w:rPr>
          <w:rFonts w:ascii="Arial" w:hAnsi="Arial" w:cs="Arial"/>
          <w:sz w:val="24"/>
          <w:szCs w:val="24"/>
        </w:rPr>
        <w:t>1,</w:t>
      </w:r>
      <w:r w:rsidRPr="00282EC2">
        <w:rPr>
          <w:rFonts w:ascii="Arial" w:hAnsi="Arial" w:cs="Arial"/>
          <w:sz w:val="24"/>
          <w:szCs w:val="24"/>
        </w:rPr>
        <w:t xml:space="preserve"> le médecin traitant peut prescrire une activité physique adaptée2 à la pathologie, aux capacités physiques et au risque médical du patient. » Le décret du 30 décembre 2016 entré en vigueur le 1er mars (Annexe 1) et l’instruction du 3 mars 2017 déterminent les conditions de dispensation de l’activité physique adaptée prescrite par le médecin traitant à des patients atteints d'une affection de longue durée (ALD) et leur mise en œuvre. La prescription est établie sur un formulaire spécifique.</w:t>
      </w:r>
    </w:p>
    <w:p w14:paraId="5F77026A" w14:textId="33283FE2" w:rsidR="00854AD7" w:rsidRPr="00282EC2" w:rsidRDefault="00F45DC1" w:rsidP="008C0D30">
      <w:pPr>
        <w:rPr>
          <w:rFonts w:ascii="Arial" w:hAnsi="Arial" w:cs="Arial"/>
          <w:sz w:val="24"/>
          <w:szCs w:val="24"/>
        </w:rPr>
      </w:pPr>
      <w:r>
        <w:rPr>
          <w:rFonts w:ascii="Arial" w:hAnsi="Arial" w:cs="Arial"/>
          <w:sz w:val="24"/>
          <w:szCs w:val="24"/>
        </w:rPr>
        <w:t>Remarque : s</w:t>
      </w:r>
      <w:r w:rsidR="00E73161" w:rsidRPr="00282EC2">
        <w:rPr>
          <w:rFonts w:ascii="Arial" w:hAnsi="Arial" w:cs="Arial"/>
          <w:sz w:val="24"/>
          <w:szCs w:val="24"/>
        </w:rPr>
        <w:t>elon la définition retenue</w:t>
      </w:r>
      <w:r>
        <w:rPr>
          <w:rFonts w:ascii="Arial" w:hAnsi="Arial" w:cs="Arial"/>
          <w:sz w:val="24"/>
          <w:szCs w:val="24"/>
        </w:rPr>
        <w:t xml:space="preserve"> du sport -santé</w:t>
      </w:r>
      <w:r w:rsidR="00E73161" w:rsidRPr="00282EC2">
        <w:rPr>
          <w:rFonts w:ascii="Arial" w:hAnsi="Arial" w:cs="Arial"/>
          <w:sz w:val="24"/>
          <w:szCs w:val="24"/>
        </w:rPr>
        <w:t xml:space="preserve"> les compétences attendues sont différentes. </w:t>
      </w:r>
    </w:p>
    <w:p w14:paraId="2E482774" w14:textId="4D016E8D" w:rsidR="009522DC" w:rsidRPr="00A03F3A" w:rsidRDefault="009522DC" w:rsidP="008C0D30">
      <w:pPr>
        <w:rPr>
          <w:rFonts w:ascii="Arial" w:hAnsi="Arial" w:cs="Arial"/>
          <w:b/>
          <w:bCs/>
          <w:color w:val="70AD47" w:themeColor="accent6"/>
          <w:sz w:val="24"/>
          <w:szCs w:val="24"/>
        </w:rPr>
      </w:pPr>
      <w:r w:rsidRPr="00A03F3A">
        <w:rPr>
          <w:rFonts w:ascii="Arial" w:hAnsi="Arial" w:cs="Arial"/>
          <w:b/>
          <w:bCs/>
          <w:color w:val="70AD47" w:themeColor="accent6"/>
          <w:sz w:val="24"/>
          <w:szCs w:val="24"/>
        </w:rPr>
        <w:t>L’Activité physique adaptée</w:t>
      </w:r>
    </w:p>
    <w:p w14:paraId="19870AA0" w14:textId="10D5BE83" w:rsidR="00651A1D" w:rsidRPr="00282EC2" w:rsidRDefault="00651A1D" w:rsidP="008C0D30">
      <w:pPr>
        <w:rPr>
          <w:rFonts w:ascii="Arial" w:hAnsi="Arial" w:cs="Arial"/>
          <w:sz w:val="24"/>
          <w:szCs w:val="24"/>
        </w:rPr>
      </w:pPr>
      <w:r w:rsidRPr="00282EC2">
        <w:rPr>
          <w:rFonts w:ascii="Arial" w:hAnsi="Arial" w:cs="Arial"/>
          <w:sz w:val="24"/>
          <w:szCs w:val="24"/>
        </w:rPr>
        <w:t xml:space="preserve">Définition ONAPS </w:t>
      </w:r>
    </w:p>
    <w:p w14:paraId="1B9F035B" w14:textId="1E515750" w:rsidR="00651A1D" w:rsidRPr="00282EC2" w:rsidRDefault="00651A1D" w:rsidP="008C0D30">
      <w:pPr>
        <w:rPr>
          <w:rFonts w:ascii="Arial" w:hAnsi="Arial" w:cs="Arial"/>
          <w:sz w:val="24"/>
          <w:szCs w:val="24"/>
        </w:rPr>
      </w:pPr>
      <w:r w:rsidRPr="00282EC2">
        <w:rPr>
          <w:rFonts w:ascii="Arial" w:hAnsi="Arial" w:cs="Arial"/>
          <w:sz w:val="24"/>
          <w:szCs w:val="24"/>
        </w:rPr>
        <w:t xml:space="preserve">La pratique d’activité physique adaptée (APA) régulière doit permettre à une personne d'adopter un mode de vie physiquement actif afin de réduire les facteurs de risque et les limitations fonctionnelles liés à l'affection de longue durée dont elle est atteinte. </w:t>
      </w:r>
      <w:r w:rsidR="00452A0C" w:rsidRPr="00282EC2">
        <w:rPr>
          <w:rFonts w:ascii="Arial" w:hAnsi="Arial" w:cs="Arial"/>
          <w:sz w:val="24"/>
          <w:szCs w:val="24"/>
        </w:rPr>
        <w:t>Les</w:t>
      </w:r>
      <w:r w:rsidRPr="00282EC2">
        <w:rPr>
          <w:rFonts w:ascii="Arial" w:hAnsi="Arial" w:cs="Arial"/>
          <w:sz w:val="24"/>
          <w:szCs w:val="24"/>
        </w:rPr>
        <w:t xml:space="preserve"> techniques mobilisées relèvent des activités physiques et sportives (APS) et se distinguent des actes de rééducation réservés aux professionnels de santé, dans le respect de leurs compétences.</w:t>
      </w:r>
    </w:p>
    <w:p w14:paraId="13C2059A" w14:textId="461FEAE8" w:rsidR="00E73161" w:rsidRPr="00282EC2" w:rsidRDefault="002B704C" w:rsidP="008C0D30">
      <w:pPr>
        <w:rPr>
          <w:rFonts w:ascii="Arial" w:hAnsi="Arial" w:cs="Arial"/>
          <w:sz w:val="24"/>
          <w:szCs w:val="24"/>
        </w:rPr>
      </w:pPr>
      <w:r w:rsidRPr="00282EC2">
        <w:rPr>
          <w:rFonts w:ascii="Arial" w:hAnsi="Arial" w:cs="Arial"/>
          <w:sz w:val="24"/>
          <w:szCs w:val="24"/>
        </w:rPr>
        <w:t>Remarque l’APA peut être</w:t>
      </w:r>
      <w:r w:rsidR="00E73161" w:rsidRPr="00282EC2">
        <w:rPr>
          <w:rFonts w:ascii="Arial" w:hAnsi="Arial" w:cs="Arial"/>
          <w:sz w:val="24"/>
          <w:szCs w:val="24"/>
        </w:rPr>
        <w:t> :</w:t>
      </w:r>
      <w:r w:rsidRPr="00282EC2">
        <w:rPr>
          <w:rFonts w:ascii="Arial" w:hAnsi="Arial" w:cs="Arial"/>
          <w:sz w:val="24"/>
          <w:szCs w:val="24"/>
        </w:rPr>
        <w:t xml:space="preserve"> </w:t>
      </w:r>
    </w:p>
    <w:p w14:paraId="2AF5EEBB" w14:textId="643D1D2E" w:rsidR="00E73161" w:rsidRPr="00282EC2" w:rsidRDefault="00E73161" w:rsidP="008C0D30">
      <w:pPr>
        <w:rPr>
          <w:rFonts w:ascii="Arial" w:hAnsi="Arial" w:cs="Arial"/>
          <w:sz w:val="24"/>
          <w:szCs w:val="24"/>
        </w:rPr>
      </w:pPr>
      <w:r w:rsidRPr="00282EC2">
        <w:rPr>
          <w:rFonts w:ascii="Arial" w:hAnsi="Arial" w:cs="Arial"/>
          <w:sz w:val="24"/>
          <w:szCs w:val="24"/>
        </w:rPr>
        <w:t>1 P</w:t>
      </w:r>
      <w:r w:rsidR="00CD66FB" w:rsidRPr="00282EC2">
        <w:rPr>
          <w:rFonts w:ascii="Arial" w:hAnsi="Arial" w:cs="Arial"/>
          <w:sz w:val="24"/>
          <w:szCs w:val="24"/>
        </w:rPr>
        <w:t xml:space="preserve">rescrite </w:t>
      </w:r>
      <w:r w:rsidR="002B704C" w:rsidRPr="00282EC2">
        <w:rPr>
          <w:rFonts w:ascii="Arial" w:hAnsi="Arial" w:cs="Arial"/>
          <w:sz w:val="24"/>
          <w:szCs w:val="24"/>
        </w:rPr>
        <w:t>sur ordonnance</w:t>
      </w:r>
      <w:r w:rsidRPr="00282EC2">
        <w:rPr>
          <w:rFonts w:ascii="Arial" w:hAnsi="Arial" w:cs="Arial"/>
          <w:sz w:val="24"/>
          <w:szCs w:val="24"/>
        </w:rPr>
        <w:t> </w:t>
      </w:r>
      <w:r w:rsidR="002B704C" w:rsidRPr="00282EC2">
        <w:rPr>
          <w:rFonts w:ascii="Arial" w:hAnsi="Arial" w:cs="Arial"/>
          <w:sz w:val="24"/>
          <w:szCs w:val="24"/>
        </w:rPr>
        <w:t xml:space="preserve">dans le cadre des </w:t>
      </w:r>
      <w:r w:rsidR="00AB1C7C" w:rsidRPr="00282EC2">
        <w:rPr>
          <w:rFonts w:ascii="Arial" w:hAnsi="Arial" w:cs="Arial"/>
          <w:sz w:val="24"/>
          <w:szCs w:val="24"/>
        </w:rPr>
        <w:t>ALD</w:t>
      </w:r>
      <w:r w:rsidRPr="00282EC2">
        <w:rPr>
          <w:rFonts w:ascii="Arial" w:hAnsi="Arial" w:cs="Arial"/>
          <w:sz w:val="24"/>
          <w:szCs w:val="24"/>
        </w:rPr>
        <w:t xml:space="preserve"> </w:t>
      </w:r>
      <w:r w:rsidR="00452A0C" w:rsidRPr="00282EC2">
        <w:rPr>
          <w:rFonts w:ascii="Arial" w:hAnsi="Arial" w:cs="Arial"/>
          <w:sz w:val="24"/>
          <w:szCs w:val="24"/>
        </w:rPr>
        <w:t>(affection</w:t>
      </w:r>
      <w:r w:rsidRPr="00282EC2">
        <w:rPr>
          <w:rFonts w:ascii="Arial" w:hAnsi="Arial" w:cs="Arial"/>
          <w:sz w:val="24"/>
          <w:szCs w:val="24"/>
        </w:rPr>
        <w:t xml:space="preserve"> logue durée) </w:t>
      </w:r>
    </w:p>
    <w:p w14:paraId="04888B2B" w14:textId="1442DEF7" w:rsidR="00651A1D" w:rsidRPr="00282EC2" w:rsidRDefault="00452A0C" w:rsidP="008C0D30">
      <w:pPr>
        <w:rPr>
          <w:rFonts w:ascii="Arial" w:hAnsi="Arial" w:cs="Arial"/>
          <w:sz w:val="24"/>
          <w:szCs w:val="24"/>
        </w:rPr>
      </w:pPr>
      <w:r w:rsidRPr="00282EC2">
        <w:rPr>
          <w:rFonts w:ascii="Arial" w:hAnsi="Arial" w:cs="Arial"/>
          <w:sz w:val="24"/>
          <w:szCs w:val="24"/>
        </w:rPr>
        <w:t>2 Proposer</w:t>
      </w:r>
      <w:r w:rsidR="00CD66FB" w:rsidRPr="00282EC2">
        <w:rPr>
          <w:rFonts w:ascii="Arial" w:hAnsi="Arial" w:cs="Arial"/>
          <w:sz w:val="24"/>
          <w:szCs w:val="24"/>
        </w:rPr>
        <w:t xml:space="preserve"> par un coach </w:t>
      </w:r>
      <w:r w:rsidR="00AB1C7C" w:rsidRPr="00282EC2">
        <w:rPr>
          <w:rFonts w:ascii="Arial" w:hAnsi="Arial" w:cs="Arial"/>
          <w:sz w:val="24"/>
          <w:szCs w:val="24"/>
        </w:rPr>
        <w:t>sportif pour</w:t>
      </w:r>
      <w:r w:rsidR="00D63A53" w:rsidRPr="00282EC2">
        <w:rPr>
          <w:rFonts w:ascii="Arial" w:hAnsi="Arial" w:cs="Arial"/>
          <w:sz w:val="24"/>
          <w:szCs w:val="24"/>
        </w:rPr>
        <w:t xml:space="preserve"> une personne autonome</w:t>
      </w:r>
      <w:r w:rsidR="00E73161" w:rsidRPr="00282EC2">
        <w:rPr>
          <w:rFonts w:ascii="Arial" w:hAnsi="Arial" w:cs="Arial"/>
          <w:sz w:val="24"/>
          <w:szCs w:val="24"/>
        </w:rPr>
        <w:t xml:space="preserve"> (sans limitation </w:t>
      </w:r>
      <w:r w:rsidRPr="00282EC2">
        <w:rPr>
          <w:rFonts w:ascii="Arial" w:hAnsi="Arial" w:cs="Arial"/>
          <w:sz w:val="24"/>
          <w:szCs w:val="24"/>
        </w:rPr>
        <w:t>fonctionnelle) atteinte</w:t>
      </w:r>
      <w:r w:rsidR="00D63A53" w:rsidRPr="00282EC2">
        <w:rPr>
          <w:rFonts w:ascii="Arial" w:hAnsi="Arial" w:cs="Arial"/>
          <w:sz w:val="24"/>
          <w:szCs w:val="24"/>
        </w:rPr>
        <w:t xml:space="preserve"> d’une pathologie chron</w:t>
      </w:r>
      <w:r w:rsidR="00CD66FB" w:rsidRPr="00282EC2">
        <w:rPr>
          <w:rFonts w:ascii="Arial" w:hAnsi="Arial" w:cs="Arial"/>
          <w:sz w:val="24"/>
          <w:szCs w:val="24"/>
        </w:rPr>
        <w:t>i</w:t>
      </w:r>
      <w:r w:rsidR="00D63A53" w:rsidRPr="00282EC2">
        <w:rPr>
          <w:rFonts w:ascii="Arial" w:hAnsi="Arial" w:cs="Arial"/>
          <w:sz w:val="24"/>
          <w:szCs w:val="24"/>
        </w:rPr>
        <w:t>q</w:t>
      </w:r>
      <w:r w:rsidR="00CD66FB" w:rsidRPr="00282EC2">
        <w:rPr>
          <w:rFonts w:ascii="Arial" w:hAnsi="Arial" w:cs="Arial"/>
          <w:sz w:val="24"/>
          <w:szCs w:val="24"/>
        </w:rPr>
        <w:t>u</w:t>
      </w:r>
      <w:r w:rsidR="00D63A53" w:rsidRPr="00282EC2">
        <w:rPr>
          <w:rFonts w:ascii="Arial" w:hAnsi="Arial" w:cs="Arial"/>
          <w:sz w:val="24"/>
          <w:szCs w:val="24"/>
        </w:rPr>
        <w:t>e</w:t>
      </w:r>
      <w:r w:rsidR="00CD66FB" w:rsidRPr="00282EC2">
        <w:rPr>
          <w:rFonts w:ascii="Arial" w:hAnsi="Arial" w:cs="Arial"/>
          <w:sz w:val="24"/>
          <w:szCs w:val="24"/>
        </w:rPr>
        <w:t xml:space="preserve"> </w:t>
      </w:r>
      <w:r w:rsidR="00E73161" w:rsidRPr="00282EC2">
        <w:rPr>
          <w:rFonts w:ascii="Arial" w:hAnsi="Arial" w:cs="Arial"/>
          <w:sz w:val="24"/>
          <w:szCs w:val="24"/>
        </w:rPr>
        <w:t xml:space="preserve">qu’elle aura </w:t>
      </w:r>
      <w:r w:rsidR="00AB1C7C" w:rsidRPr="00282EC2">
        <w:rPr>
          <w:rFonts w:ascii="Arial" w:hAnsi="Arial" w:cs="Arial"/>
          <w:sz w:val="24"/>
          <w:szCs w:val="24"/>
        </w:rPr>
        <w:t>déclarée</w:t>
      </w:r>
      <w:r w:rsidR="00CD66FB" w:rsidRPr="00282EC2">
        <w:rPr>
          <w:rFonts w:ascii="Arial" w:hAnsi="Arial" w:cs="Arial"/>
          <w:sz w:val="24"/>
          <w:szCs w:val="24"/>
        </w:rPr>
        <w:t xml:space="preserve"> à </w:t>
      </w:r>
      <w:r w:rsidR="00AB1C7C" w:rsidRPr="00282EC2">
        <w:rPr>
          <w:rFonts w:ascii="Arial" w:hAnsi="Arial" w:cs="Arial"/>
          <w:sz w:val="24"/>
          <w:szCs w:val="24"/>
        </w:rPr>
        <w:t>l’éducateur</w:t>
      </w:r>
      <w:r w:rsidR="00CD66FB" w:rsidRPr="00282EC2">
        <w:rPr>
          <w:rFonts w:ascii="Arial" w:hAnsi="Arial" w:cs="Arial"/>
          <w:sz w:val="24"/>
          <w:szCs w:val="24"/>
        </w:rPr>
        <w:t xml:space="preserve">. </w:t>
      </w:r>
      <w:r w:rsidR="00F45DC1">
        <w:rPr>
          <w:rFonts w:ascii="Arial" w:hAnsi="Arial" w:cs="Arial"/>
          <w:sz w:val="24"/>
          <w:szCs w:val="24"/>
        </w:rPr>
        <w:t>Il est conseillé dans ce dernier cas (</w:t>
      </w:r>
      <w:proofErr w:type="spellStart"/>
      <w:r w:rsidR="00F45DC1">
        <w:rPr>
          <w:rFonts w:ascii="Arial" w:hAnsi="Arial" w:cs="Arial"/>
          <w:sz w:val="24"/>
          <w:szCs w:val="24"/>
        </w:rPr>
        <w:t>cf</w:t>
      </w:r>
      <w:proofErr w:type="spellEnd"/>
      <w:r w:rsidR="00F45DC1">
        <w:rPr>
          <w:rFonts w:ascii="Arial" w:hAnsi="Arial" w:cs="Arial"/>
          <w:sz w:val="24"/>
          <w:szCs w:val="24"/>
        </w:rPr>
        <w:t xml:space="preserve"> rapport </w:t>
      </w:r>
      <w:proofErr w:type="spellStart"/>
      <w:r w:rsidR="00F45DC1">
        <w:rPr>
          <w:rFonts w:ascii="Arial" w:hAnsi="Arial" w:cs="Arial"/>
          <w:sz w:val="24"/>
          <w:szCs w:val="24"/>
        </w:rPr>
        <w:t>xavier</w:t>
      </w:r>
      <w:proofErr w:type="spellEnd"/>
      <w:r w:rsidR="00F45DC1">
        <w:rPr>
          <w:rFonts w:ascii="Arial" w:hAnsi="Arial" w:cs="Arial"/>
          <w:sz w:val="24"/>
          <w:szCs w:val="24"/>
        </w:rPr>
        <w:t xml:space="preserve"> </w:t>
      </w:r>
      <w:proofErr w:type="spellStart"/>
      <w:r w:rsidR="00F45DC1">
        <w:rPr>
          <w:rFonts w:ascii="Arial" w:hAnsi="Arial" w:cs="Arial"/>
          <w:sz w:val="24"/>
          <w:szCs w:val="24"/>
        </w:rPr>
        <w:t>Bigart</w:t>
      </w:r>
      <w:proofErr w:type="spellEnd"/>
      <w:r w:rsidR="00F45DC1">
        <w:rPr>
          <w:rFonts w:ascii="Arial" w:hAnsi="Arial" w:cs="Arial"/>
          <w:sz w:val="24"/>
          <w:szCs w:val="24"/>
        </w:rPr>
        <w:t>) d’acquérir des compétences complémentaires (connaissance de la pathologie etc…)</w:t>
      </w:r>
    </w:p>
    <w:p w14:paraId="1ABC94B5" w14:textId="184FCF62" w:rsidR="008C0D30" w:rsidRPr="00A03F3A" w:rsidRDefault="008C0D30" w:rsidP="008C0D30">
      <w:pPr>
        <w:rPr>
          <w:rFonts w:ascii="Arial" w:hAnsi="Arial" w:cs="Arial"/>
          <w:b/>
          <w:bCs/>
          <w:sz w:val="24"/>
          <w:szCs w:val="24"/>
          <w:u w:val="single"/>
        </w:rPr>
      </w:pPr>
      <w:r w:rsidRPr="00A03F3A">
        <w:rPr>
          <w:rFonts w:ascii="Arial" w:hAnsi="Arial" w:cs="Arial"/>
          <w:b/>
          <w:bCs/>
          <w:sz w:val="24"/>
          <w:szCs w:val="24"/>
          <w:u w:val="single"/>
        </w:rPr>
        <w:t xml:space="preserve">Qui occupe ce marché </w:t>
      </w:r>
    </w:p>
    <w:p w14:paraId="48D3A1C4" w14:textId="201163A7" w:rsidR="00CD66FB" w:rsidRPr="00A03F3A" w:rsidRDefault="00CD66FB" w:rsidP="008C0D30">
      <w:pPr>
        <w:rPr>
          <w:rFonts w:ascii="Arial" w:hAnsi="Arial" w:cs="Arial"/>
          <w:b/>
          <w:bCs/>
          <w:color w:val="70AD47" w:themeColor="accent6"/>
          <w:sz w:val="24"/>
          <w:szCs w:val="24"/>
        </w:rPr>
      </w:pPr>
      <w:r w:rsidRPr="00A03F3A">
        <w:rPr>
          <w:rFonts w:ascii="Arial" w:hAnsi="Arial" w:cs="Arial"/>
          <w:b/>
          <w:bCs/>
          <w:color w:val="70AD47" w:themeColor="accent6"/>
          <w:sz w:val="24"/>
          <w:szCs w:val="24"/>
        </w:rPr>
        <w:lastRenderedPageBreak/>
        <w:t>Les fédérations sportives</w:t>
      </w:r>
      <w:r w:rsidR="00FB7A5D" w:rsidRPr="00A03F3A">
        <w:rPr>
          <w:rFonts w:ascii="Arial" w:hAnsi="Arial" w:cs="Arial"/>
          <w:b/>
          <w:bCs/>
          <w:color w:val="70AD47" w:themeColor="accent6"/>
          <w:sz w:val="24"/>
          <w:szCs w:val="24"/>
        </w:rPr>
        <w:t xml:space="preserve"> </w:t>
      </w:r>
    </w:p>
    <w:p w14:paraId="5628CAFE" w14:textId="56679302" w:rsidR="00FB7A5D" w:rsidRPr="00282EC2" w:rsidRDefault="00D84097" w:rsidP="008C0D30">
      <w:pPr>
        <w:rPr>
          <w:rFonts w:ascii="Arial" w:hAnsi="Arial" w:cs="Arial"/>
          <w:sz w:val="24"/>
          <w:szCs w:val="24"/>
        </w:rPr>
      </w:pPr>
      <w:r w:rsidRPr="00282EC2">
        <w:rPr>
          <w:rFonts w:ascii="Arial" w:hAnsi="Arial" w:cs="Arial"/>
          <w:sz w:val="24"/>
          <w:szCs w:val="24"/>
        </w:rPr>
        <w:t>On observe</w:t>
      </w:r>
      <w:r w:rsidR="00FB7A5D" w:rsidRPr="00282EC2">
        <w:rPr>
          <w:rFonts w:ascii="Arial" w:hAnsi="Arial" w:cs="Arial"/>
          <w:sz w:val="24"/>
          <w:szCs w:val="24"/>
        </w:rPr>
        <w:t xml:space="preserve"> une forte appropriation des problématiques « sport santé » par le mouvement sportif au niveau national</w:t>
      </w:r>
      <w:r w:rsidRPr="00282EC2">
        <w:rPr>
          <w:rFonts w:ascii="Arial" w:hAnsi="Arial" w:cs="Arial"/>
          <w:sz w:val="24"/>
          <w:szCs w:val="24"/>
        </w:rPr>
        <w:t xml:space="preserve"> sous l’impulsion du ministère des sports et du CNOSF</w:t>
      </w:r>
      <w:r w:rsidR="00FB7A5D" w:rsidRPr="00282EC2">
        <w:rPr>
          <w:rFonts w:ascii="Arial" w:hAnsi="Arial" w:cs="Arial"/>
          <w:sz w:val="24"/>
          <w:szCs w:val="24"/>
        </w:rPr>
        <w:t xml:space="preserve"> (Comité national olympique et sportif français), qu’il s’agisse de la promotion du « sport santé » de la réalisation et diffusion du MEDICOSPORT, </w:t>
      </w:r>
      <w:r w:rsidRPr="00282EC2">
        <w:rPr>
          <w:rFonts w:ascii="Arial" w:hAnsi="Arial" w:cs="Arial"/>
          <w:sz w:val="24"/>
          <w:szCs w:val="24"/>
        </w:rPr>
        <w:t>ou de la politique de formation sport-santé des éducateurs sportifs.</w:t>
      </w:r>
    </w:p>
    <w:p w14:paraId="5E1EE894" w14:textId="64B73342" w:rsidR="00D84097" w:rsidRPr="00A03F3A" w:rsidRDefault="00AB1C7C" w:rsidP="008C0D30">
      <w:pPr>
        <w:rPr>
          <w:rFonts w:ascii="Arial" w:hAnsi="Arial" w:cs="Arial"/>
          <w:b/>
          <w:bCs/>
          <w:color w:val="70AD47" w:themeColor="accent6"/>
          <w:sz w:val="24"/>
          <w:szCs w:val="24"/>
        </w:rPr>
      </w:pPr>
      <w:r w:rsidRPr="00A03F3A">
        <w:rPr>
          <w:rFonts w:ascii="Arial" w:hAnsi="Arial" w:cs="Arial"/>
          <w:b/>
          <w:bCs/>
          <w:color w:val="70AD47" w:themeColor="accent6"/>
          <w:sz w:val="24"/>
          <w:szCs w:val="24"/>
        </w:rPr>
        <w:t>Des</w:t>
      </w:r>
      <w:r w:rsidR="00CD66FB" w:rsidRPr="00A03F3A">
        <w:rPr>
          <w:rFonts w:ascii="Arial" w:hAnsi="Arial" w:cs="Arial"/>
          <w:b/>
          <w:bCs/>
          <w:color w:val="70AD47" w:themeColor="accent6"/>
          <w:sz w:val="24"/>
          <w:szCs w:val="24"/>
        </w:rPr>
        <w:t xml:space="preserve"> salles de remise forme</w:t>
      </w:r>
      <w:r w:rsidR="002A2371" w:rsidRPr="00A03F3A">
        <w:rPr>
          <w:rFonts w:ascii="Arial" w:hAnsi="Arial" w:cs="Arial"/>
          <w:b/>
          <w:bCs/>
          <w:color w:val="70AD47" w:themeColor="accent6"/>
          <w:sz w:val="24"/>
          <w:szCs w:val="24"/>
        </w:rPr>
        <w:t xml:space="preserve"> </w:t>
      </w:r>
      <w:r w:rsidR="004253C0" w:rsidRPr="00A03F3A">
        <w:rPr>
          <w:rFonts w:ascii="Arial" w:hAnsi="Arial" w:cs="Arial"/>
          <w:b/>
          <w:bCs/>
          <w:color w:val="70AD47" w:themeColor="accent6"/>
          <w:sz w:val="24"/>
          <w:szCs w:val="24"/>
        </w:rPr>
        <w:t>:</w:t>
      </w:r>
    </w:p>
    <w:p w14:paraId="070F3FCB" w14:textId="6BD3CB44" w:rsidR="002A2371" w:rsidRPr="00282EC2" w:rsidRDefault="002A2371" w:rsidP="008C0D30">
      <w:pPr>
        <w:rPr>
          <w:rFonts w:ascii="Arial" w:hAnsi="Arial" w:cs="Arial"/>
          <w:sz w:val="24"/>
          <w:szCs w:val="24"/>
        </w:rPr>
      </w:pPr>
      <w:r w:rsidRPr="00282EC2">
        <w:rPr>
          <w:rFonts w:ascii="Arial" w:hAnsi="Arial" w:cs="Arial"/>
          <w:sz w:val="24"/>
          <w:szCs w:val="24"/>
        </w:rPr>
        <w:t xml:space="preserve">Certaines salles de remise en forme ont fait le choix de positionner leur offre sur le segment du sport santé en obtenant le label salle sport santé </w:t>
      </w:r>
      <w:r w:rsidR="00452A0C" w:rsidRPr="00282EC2">
        <w:rPr>
          <w:rFonts w:ascii="Arial" w:hAnsi="Arial" w:cs="Arial"/>
          <w:sz w:val="24"/>
          <w:szCs w:val="24"/>
        </w:rPr>
        <w:t>(plus</w:t>
      </w:r>
      <w:r w:rsidRPr="00282EC2">
        <w:rPr>
          <w:rFonts w:ascii="Arial" w:hAnsi="Arial" w:cs="Arial"/>
          <w:sz w:val="24"/>
          <w:szCs w:val="24"/>
        </w:rPr>
        <w:t xml:space="preserve"> de </w:t>
      </w:r>
      <w:r w:rsidR="00452A0C" w:rsidRPr="00282EC2">
        <w:rPr>
          <w:rFonts w:ascii="Arial" w:hAnsi="Arial" w:cs="Arial"/>
          <w:sz w:val="24"/>
          <w:szCs w:val="24"/>
        </w:rPr>
        <w:t>70 salles) ou</w:t>
      </w:r>
      <w:r w:rsidRPr="00282EC2">
        <w:rPr>
          <w:rFonts w:ascii="Arial" w:hAnsi="Arial" w:cs="Arial"/>
          <w:sz w:val="24"/>
          <w:szCs w:val="24"/>
        </w:rPr>
        <w:t xml:space="preserve"> le label maison sport santé comme Mon stade à </w:t>
      </w:r>
      <w:r w:rsidR="00A05BA3">
        <w:rPr>
          <w:rFonts w:ascii="Arial" w:hAnsi="Arial" w:cs="Arial"/>
          <w:sz w:val="24"/>
          <w:szCs w:val="24"/>
        </w:rPr>
        <w:t>P</w:t>
      </w:r>
      <w:r w:rsidRPr="00282EC2">
        <w:rPr>
          <w:rFonts w:ascii="Arial" w:hAnsi="Arial" w:cs="Arial"/>
          <w:sz w:val="24"/>
          <w:szCs w:val="24"/>
        </w:rPr>
        <w:t xml:space="preserve">aris </w:t>
      </w:r>
    </w:p>
    <w:p w14:paraId="5863EF26" w14:textId="647073D5" w:rsidR="00D6488B" w:rsidRPr="00A03F3A" w:rsidRDefault="00D6488B">
      <w:pPr>
        <w:rPr>
          <w:rFonts w:ascii="Arial" w:hAnsi="Arial" w:cs="Arial"/>
          <w:b/>
          <w:bCs/>
          <w:sz w:val="24"/>
          <w:szCs w:val="24"/>
        </w:rPr>
      </w:pPr>
      <w:r w:rsidRPr="00A03F3A">
        <w:rPr>
          <w:rFonts w:ascii="Arial" w:hAnsi="Arial" w:cs="Arial"/>
          <w:b/>
          <w:bCs/>
          <w:sz w:val="24"/>
          <w:szCs w:val="24"/>
        </w:rPr>
        <w:t>Quelles sont les démarches qualités actuelle</w:t>
      </w:r>
      <w:r w:rsidR="00A05BA3">
        <w:rPr>
          <w:rFonts w:ascii="Arial" w:hAnsi="Arial" w:cs="Arial"/>
          <w:b/>
          <w:bCs/>
          <w:sz w:val="24"/>
          <w:szCs w:val="24"/>
        </w:rPr>
        <w:t>s</w:t>
      </w:r>
      <w:r w:rsidR="00A03F3A">
        <w:rPr>
          <w:rFonts w:ascii="Arial" w:hAnsi="Arial" w:cs="Arial"/>
          <w:b/>
          <w:bCs/>
          <w:sz w:val="24"/>
          <w:szCs w:val="24"/>
        </w:rPr>
        <w:t> ?</w:t>
      </w:r>
    </w:p>
    <w:p w14:paraId="6EABDC48" w14:textId="66D7AA7C" w:rsidR="00140C0D" w:rsidRPr="00282EC2" w:rsidRDefault="00AB1C7C">
      <w:pPr>
        <w:rPr>
          <w:rFonts w:ascii="Arial" w:hAnsi="Arial" w:cs="Arial"/>
          <w:sz w:val="24"/>
          <w:szCs w:val="24"/>
        </w:rPr>
      </w:pPr>
      <w:r w:rsidRPr="002E6045">
        <w:rPr>
          <w:rFonts w:ascii="Arial" w:hAnsi="Arial" w:cs="Arial"/>
          <w:b/>
          <w:bCs/>
          <w:sz w:val="24"/>
          <w:szCs w:val="24"/>
        </w:rPr>
        <w:t>Le</w:t>
      </w:r>
      <w:r w:rsidR="00CD66FB" w:rsidRPr="002E6045">
        <w:rPr>
          <w:rFonts w:ascii="Arial" w:hAnsi="Arial" w:cs="Arial"/>
          <w:b/>
          <w:bCs/>
          <w:sz w:val="24"/>
          <w:szCs w:val="24"/>
        </w:rPr>
        <w:t xml:space="preserve"> Label salle sport santé </w:t>
      </w:r>
      <w:r w:rsidR="00CD66FB" w:rsidRPr="00282EC2">
        <w:rPr>
          <w:rFonts w:ascii="Arial" w:hAnsi="Arial" w:cs="Arial"/>
          <w:sz w:val="24"/>
          <w:szCs w:val="24"/>
        </w:rPr>
        <w:t>décerné par la Société Française de Sport Santé</w:t>
      </w:r>
      <w:r w:rsidR="00140C0D" w:rsidRPr="00282EC2">
        <w:rPr>
          <w:rFonts w:ascii="Arial" w:hAnsi="Arial" w:cs="Arial"/>
          <w:sz w:val="24"/>
          <w:szCs w:val="24"/>
        </w:rPr>
        <w:t xml:space="preserve"> (</w:t>
      </w:r>
      <w:r w:rsidR="00C77CE8" w:rsidRPr="00282EC2">
        <w:rPr>
          <w:rFonts w:ascii="Arial" w:hAnsi="Arial" w:cs="Arial"/>
          <w:sz w:val="24"/>
          <w:szCs w:val="24"/>
        </w:rPr>
        <w:t xml:space="preserve">société savante </w:t>
      </w:r>
      <w:r w:rsidR="00452A0C" w:rsidRPr="00282EC2">
        <w:rPr>
          <w:rFonts w:ascii="Arial" w:hAnsi="Arial" w:cs="Arial"/>
          <w:sz w:val="24"/>
          <w:szCs w:val="24"/>
        </w:rPr>
        <w:t>indépendante)</w:t>
      </w:r>
      <w:r w:rsidR="00CD66FB" w:rsidRPr="00282EC2">
        <w:rPr>
          <w:rFonts w:ascii="Arial" w:hAnsi="Arial" w:cs="Arial"/>
          <w:sz w:val="24"/>
          <w:szCs w:val="24"/>
        </w:rPr>
        <w:t xml:space="preserve"> pour l’obtenir il s’agit de </w:t>
      </w:r>
      <w:r w:rsidRPr="00282EC2">
        <w:rPr>
          <w:rFonts w:ascii="Arial" w:hAnsi="Arial" w:cs="Arial"/>
          <w:sz w:val="24"/>
          <w:szCs w:val="24"/>
        </w:rPr>
        <w:t>respecter</w:t>
      </w:r>
      <w:r w:rsidR="00CD66FB" w:rsidRPr="00282EC2">
        <w:rPr>
          <w:rFonts w:ascii="Arial" w:hAnsi="Arial" w:cs="Arial"/>
          <w:sz w:val="24"/>
          <w:szCs w:val="24"/>
        </w:rPr>
        <w:t xml:space="preserve"> un cahier des charges</w:t>
      </w:r>
      <w:r w:rsidR="00140C0D" w:rsidRPr="00282EC2">
        <w:rPr>
          <w:rFonts w:ascii="Arial" w:hAnsi="Arial" w:cs="Arial"/>
          <w:sz w:val="24"/>
          <w:szCs w:val="24"/>
        </w:rPr>
        <w:t xml:space="preserve"> dans lequel sont indiquées</w:t>
      </w:r>
    </w:p>
    <w:p w14:paraId="06F0AD42" w14:textId="2EA35077" w:rsidR="00140C0D" w:rsidRPr="00282EC2" w:rsidRDefault="00452A0C">
      <w:pPr>
        <w:rPr>
          <w:rFonts w:ascii="Arial" w:hAnsi="Arial" w:cs="Arial"/>
          <w:sz w:val="24"/>
          <w:szCs w:val="24"/>
        </w:rPr>
      </w:pPr>
      <w:r w:rsidRPr="00282EC2">
        <w:rPr>
          <w:rFonts w:ascii="Arial" w:hAnsi="Arial" w:cs="Arial"/>
          <w:sz w:val="24"/>
          <w:szCs w:val="24"/>
        </w:rPr>
        <w:t>La</w:t>
      </w:r>
      <w:r w:rsidR="00140C0D" w:rsidRPr="00282EC2">
        <w:rPr>
          <w:rFonts w:ascii="Arial" w:hAnsi="Arial" w:cs="Arial"/>
          <w:sz w:val="24"/>
          <w:szCs w:val="24"/>
        </w:rPr>
        <w:t xml:space="preserve"> réglementation applicable aux salles de remise en forme</w:t>
      </w:r>
    </w:p>
    <w:p w14:paraId="5D59DBCB" w14:textId="28D07279" w:rsidR="00140C0D" w:rsidRPr="00282EC2" w:rsidRDefault="00140C0D">
      <w:pPr>
        <w:rPr>
          <w:rFonts w:ascii="Arial" w:hAnsi="Arial" w:cs="Arial"/>
          <w:sz w:val="24"/>
          <w:szCs w:val="24"/>
        </w:rPr>
      </w:pPr>
      <w:r w:rsidRPr="00282EC2">
        <w:rPr>
          <w:rFonts w:ascii="Arial" w:hAnsi="Arial" w:cs="Arial"/>
          <w:sz w:val="24"/>
          <w:szCs w:val="24"/>
        </w:rPr>
        <w:t>Une charte de déontologie signée par les éducateurs sportifs</w:t>
      </w:r>
    </w:p>
    <w:p w14:paraId="35179FC8" w14:textId="0B85202A" w:rsidR="00140C0D" w:rsidRPr="00282EC2" w:rsidRDefault="00140C0D">
      <w:pPr>
        <w:rPr>
          <w:rFonts w:ascii="Arial" w:hAnsi="Arial" w:cs="Arial"/>
          <w:sz w:val="24"/>
          <w:szCs w:val="24"/>
        </w:rPr>
      </w:pPr>
      <w:r w:rsidRPr="00282EC2">
        <w:rPr>
          <w:rFonts w:ascii="Arial" w:hAnsi="Arial" w:cs="Arial"/>
          <w:sz w:val="24"/>
          <w:szCs w:val="24"/>
        </w:rPr>
        <w:t>Une exigence de formation en APA de 40 heures minimum</w:t>
      </w:r>
    </w:p>
    <w:p w14:paraId="0D2FAFAC" w14:textId="1BADD64F" w:rsidR="00140C0D" w:rsidRPr="00282EC2" w:rsidRDefault="00140C0D">
      <w:pPr>
        <w:rPr>
          <w:rFonts w:ascii="Arial" w:hAnsi="Arial" w:cs="Arial"/>
          <w:sz w:val="24"/>
          <w:szCs w:val="24"/>
        </w:rPr>
      </w:pPr>
      <w:r w:rsidRPr="00282EC2">
        <w:rPr>
          <w:rFonts w:ascii="Arial" w:hAnsi="Arial" w:cs="Arial"/>
          <w:sz w:val="24"/>
          <w:szCs w:val="24"/>
        </w:rPr>
        <w:t xml:space="preserve">Du matériel complémentaire : </w:t>
      </w:r>
      <w:r w:rsidR="00452A0C" w:rsidRPr="00282EC2">
        <w:rPr>
          <w:rFonts w:ascii="Arial" w:hAnsi="Arial" w:cs="Arial"/>
          <w:sz w:val="24"/>
          <w:szCs w:val="24"/>
        </w:rPr>
        <w:t>défibrillateur,</w:t>
      </w:r>
      <w:r w:rsidRPr="00282EC2">
        <w:rPr>
          <w:rFonts w:ascii="Arial" w:hAnsi="Arial" w:cs="Arial"/>
          <w:sz w:val="24"/>
          <w:szCs w:val="24"/>
        </w:rPr>
        <w:t xml:space="preserve"> fontaine à eau </w:t>
      </w:r>
      <w:r w:rsidR="00452A0C" w:rsidRPr="00282EC2">
        <w:rPr>
          <w:rFonts w:ascii="Arial" w:hAnsi="Arial" w:cs="Arial"/>
          <w:sz w:val="24"/>
          <w:szCs w:val="24"/>
        </w:rPr>
        <w:t>etc.</w:t>
      </w:r>
    </w:p>
    <w:p w14:paraId="1C5DF6B7" w14:textId="0A83AB67" w:rsidR="00CD66FB" w:rsidRPr="00282EC2" w:rsidRDefault="00140C0D">
      <w:pPr>
        <w:rPr>
          <w:rFonts w:ascii="Arial" w:hAnsi="Arial" w:cs="Arial"/>
          <w:sz w:val="24"/>
          <w:szCs w:val="24"/>
        </w:rPr>
      </w:pPr>
      <w:r w:rsidRPr="002E6045">
        <w:rPr>
          <w:rFonts w:ascii="Arial" w:hAnsi="Arial" w:cs="Arial"/>
          <w:b/>
          <w:bCs/>
          <w:sz w:val="24"/>
          <w:szCs w:val="24"/>
        </w:rPr>
        <w:t xml:space="preserve"> </w:t>
      </w:r>
      <w:r w:rsidR="00CD66FB" w:rsidRPr="002E6045">
        <w:rPr>
          <w:rFonts w:ascii="Arial" w:hAnsi="Arial" w:cs="Arial"/>
          <w:b/>
          <w:bCs/>
          <w:sz w:val="24"/>
          <w:szCs w:val="24"/>
        </w:rPr>
        <w:t>Les maisons sport santé</w:t>
      </w:r>
      <w:r w:rsidR="00AB1C7C" w:rsidRPr="00282EC2">
        <w:rPr>
          <w:rFonts w:ascii="Arial" w:hAnsi="Arial" w:cs="Arial"/>
          <w:sz w:val="24"/>
          <w:szCs w:val="24"/>
        </w:rPr>
        <w:t xml:space="preserve"> </w:t>
      </w:r>
      <w:r w:rsidR="00CD66FB" w:rsidRPr="00282EC2">
        <w:rPr>
          <w:rFonts w:ascii="Arial" w:hAnsi="Arial" w:cs="Arial"/>
          <w:sz w:val="24"/>
          <w:szCs w:val="24"/>
        </w:rPr>
        <w:t>:</w:t>
      </w:r>
    </w:p>
    <w:p w14:paraId="07F37BE4" w14:textId="60023B2A" w:rsidR="00C77CE8" w:rsidRPr="00282EC2" w:rsidRDefault="002E566E">
      <w:pPr>
        <w:rPr>
          <w:rFonts w:ascii="Arial" w:hAnsi="Arial" w:cs="Arial"/>
          <w:sz w:val="24"/>
          <w:szCs w:val="24"/>
        </w:rPr>
      </w:pPr>
      <w:r w:rsidRPr="00282EC2">
        <w:rPr>
          <w:rFonts w:ascii="Arial" w:hAnsi="Arial" w:cs="Arial"/>
          <w:sz w:val="24"/>
          <w:szCs w:val="24"/>
        </w:rPr>
        <w:t>C’est un label porté collégialement par le ministère des sports et de la santé ; les critères d’éligibilité sont plus draconiens et l’obtention d</w:t>
      </w:r>
      <w:r w:rsidR="003911A7" w:rsidRPr="00282EC2">
        <w:rPr>
          <w:rFonts w:ascii="Arial" w:hAnsi="Arial" w:cs="Arial"/>
          <w:sz w:val="24"/>
          <w:szCs w:val="24"/>
        </w:rPr>
        <w:t>u label plus difficile pour les salles de remise en forme qui le souhaite.</w:t>
      </w:r>
    </w:p>
    <w:p w14:paraId="5897F0BE" w14:textId="3C0C4F52" w:rsidR="00755F9F" w:rsidRPr="00282EC2" w:rsidRDefault="003911A7" w:rsidP="00140C0D">
      <w:pPr>
        <w:rPr>
          <w:rFonts w:ascii="Arial" w:hAnsi="Arial" w:cs="Arial"/>
          <w:color w:val="313131"/>
          <w:sz w:val="24"/>
          <w:szCs w:val="24"/>
          <w:shd w:val="clear" w:color="auto" w:fill="FFFFFF"/>
        </w:rPr>
      </w:pPr>
      <w:r w:rsidRPr="00282EC2">
        <w:rPr>
          <w:rFonts w:ascii="Arial" w:hAnsi="Arial" w:cs="Arial"/>
          <w:color w:val="313131"/>
          <w:sz w:val="24"/>
          <w:szCs w:val="24"/>
          <w:shd w:val="clear" w:color="auto" w:fill="FFFFFF"/>
        </w:rPr>
        <w:t xml:space="preserve">Les maisons sport </w:t>
      </w:r>
      <w:r w:rsidR="00452A0C" w:rsidRPr="00282EC2">
        <w:rPr>
          <w:rFonts w:ascii="Arial" w:hAnsi="Arial" w:cs="Arial"/>
          <w:color w:val="313131"/>
          <w:sz w:val="24"/>
          <w:szCs w:val="24"/>
          <w:shd w:val="clear" w:color="auto" w:fill="FFFFFF"/>
        </w:rPr>
        <w:t>santé sont</w:t>
      </w:r>
      <w:r w:rsidR="002E566E" w:rsidRPr="00282EC2">
        <w:rPr>
          <w:rFonts w:ascii="Arial" w:hAnsi="Arial" w:cs="Arial"/>
          <w:color w:val="313131"/>
          <w:sz w:val="24"/>
          <w:szCs w:val="24"/>
          <w:shd w:val="clear" w:color="auto" w:fill="FFFFFF"/>
        </w:rPr>
        <w:t xml:space="preserve"> destiné</w:t>
      </w:r>
      <w:r w:rsidRPr="00282EC2">
        <w:rPr>
          <w:rFonts w:ascii="Arial" w:hAnsi="Arial" w:cs="Arial"/>
          <w:color w:val="313131"/>
          <w:sz w:val="24"/>
          <w:szCs w:val="24"/>
          <w:shd w:val="clear" w:color="auto" w:fill="FFFFFF"/>
        </w:rPr>
        <w:t>e</w:t>
      </w:r>
      <w:r w:rsidR="002E566E" w:rsidRPr="00282EC2">
        <w:rPr>
          <w:rFonts w:ascii="Arial" w:hAnsi="Arial" w:cs="Arial"/>
          <w:color w:val="313131"/>
          <w:sz w:val="24"/>
          <w:szCs w:val="24"/>
          <w:shd w:val="clear" w:color="auto" w:fill="FFFFFF"/>
        </w:rPr>
        <w:t>s à accompagner les personnes souhaitant débuter ou reprendre une activité physique et sportive pour leur santé et leur bien-être. L</w:t>
      </w:r>
      <w:r w:rsidRPr="00282EC2">
        <w:rPr>
          <w:rFonts w:ascii="Arial" w:hAnsi="Arial" w:cs="Arial"/>
          <w:color w:val="313131"/>
          <w:sz w:val="24"/>
          <w:szCs w:val="24"/>
          <w:shd w:val="clear" w:color="auto" w:fill="FFFFFF"/>
        </w:rPr>
        <w:t xml:space="preserve">eur </w:t>
      </w:r>
      <w:r w:rsidR="00452A0C" w:rsidRPr="00282EC2">
        <w:rPr>
          <w:rFonts w:ascii="Arial" w:hAnsi="Arial" w:cs="Arial"/>
          <w:color w:val="313131"/>
          <w:sz w:val="24"/>
          <w:szCs w:val="24"/>
          <w:shd w:val="clear" w:color="auto" w:fill="FFFFFF"/>
        </w:rPr>
        <w:t>originalité réside</w:t>
      </w:r>
      <w:r w:rsidR="002E566E" w:rsidRPr="00282EC2">
        <w:rPr>
          <w:rFonts w:ascii="Arial" w:hAnsi="Arial" w:cs="Arial"/>
          <w:color w:val="313131"/>
          <w:sz w:val="24"/>
          <w:szCs w:val="24"/>
          <w:shd w:val="clear" w:color="auto" w:fill="FFFFFF"/>
        </w:rPr>
        <w:t xml:space="preserve"> dans la collaboration étroite entre professionnels du sport et de la santé pour offrir un suivi personnalisé et sur mesure prenant en compte l’âge, l’état de santé et le niveau de la personne à accompagner.</w:t>
      </w:r>
    </w:p>
    <w:p w14:paraId="4C1A6486" w14:textId="4D581ACA" w:rsidR="002A2371" w:rsidRPr="002A2371" w:rsidRDefault="00B822C4" w:rsidP="002A2371">
      <w:pPr>
        <w:shd w:val="clear" w:color="auto" w:fill="FFFFFF"/>
        <w:spacing w:after="0" w:line="240" w:lineRule="auto"/>
        <w:outlineLvl w:val="0"/>
        <w:rPr>
          <w:rFonts w:ascii="Arial" w:eastAsia="Times New Roman" w:hAnsi="Arial" w:cs="Arial"/>
          <w:caps/>
          <w:color w:val="2190C1"/>
          <w:kern w:val="36"/>
          <w:sz w:val="24"/>
          <w:szCs w:val="24"/>
          <w:lang w:eastAsia="fr-FR"/>
        </w:rPr>
      </w:pPr>
      <w:r>
        <w:rPr>
          <w:rFonts w:ascii="Arial" w:hAnsi="Arial" w:cs="Arial"/>
          <w:sz w:val="24"/>
          <w:szCs w:val="24"/>
        </w:rPr>
        <w:t>Il existe bien d’autres labels citons l</w:t>
      </w:r>
      <w:r w:rsidR="00452A0C" w:rsidRPr="00282EC2">
        <w:rPr>
          <w:rFonts w:ascii="Arial" w:hAnsi="Arial" w:cs="Arial"/>
          <w:sz w:val="24"/>
          <w:szCs w:val="24"/>
        </w:rPr>
        <w:t>es labels</w:t>
      </w:r>
      <w:r w:rsidR="002A2371" w:rsidRPr="00282EC2">
        <w:rPr>
          <w:rFonts w:ascii="Arial" w:hAnsi="Arial" w:cs="Arial"/>
          <w:sz w:val="24"/>
          <w:szCs w:val="24"/>
        </w:rPr>
        <w:t xml:space="preserve"> qualité « sport santé »</w:t>
      </w:r>
      <w:r w:rsidR="00452A0C" w:rsidRPr="00282EC2">
        <w:rPr>
          <w:rFonts w:ascii="Arial" w:hAnsi="Arial" w:cs="Arial"/>
          <w:sz w:val="24"/>
          <w:szCs w:val="24"/>
        </w:rPr>
        <w:t xml:space="preserve"> proposé</w:t>
      </w:r>
      <w:r>
        <w:rPr>
          <w:rFonts w:ascii="Arial" w:hAnsi="Arial" w:cs="Arial"/>
          <w:sz w:val="24"/>
          <w:szCs w:val="24"/>
        </w:rPr>
        <w:t>s</w:t>
      </w:r>
      <w:r w:rsidR="002A2371" w:rsidRPr="00282EC2">
        <w:rPr>
          <w:rFonts w:ascii="Arial" w:hAnsi="Arial" w:cs="Arial"/>
          <w:sz w:val="24"/>
          <w:szCs w:val="24"/>
        </w:rPr>
        <w:t xml:space="preserve"> par les fédérations sportives</w:t>
      </w:r>
      <w:r>
        <w:rPr>
          <w:rFonts w:ascii="Arial" w:hAnsi="Arial" w:cs="Arial"/>
          <w:sz w:val="24"/>
          <w:szCs w:val="24"/>
        </w:rPr>
        <w:t xml:space="preserve">, </w:t>
      </w:r>
      <w:r w:rsidR="002A2371" w:rsidRPr="00282EC2">
        <w:rPr>
          <w:rFonts w:ascii="Arial" w:hAnsi="Arial" w:cs="Arial"/>
          <w:sz w:val="24"/>
          <w:szCs w:val="24"/>
        </w:rPr>
        <w:t xml:space="preserve"> </w:t>
      </w:r>
      <w:r w:rsidR="00452A0C" w:rsidRPr="00282EC2">
        <w:rPr>
          <w:rFonts w:ascii="Arial" w:hAnsi="Arial" w:cs="Arial"/>
          <w:sz w:val="24"/>
          <w:szCs w:val="24"/>
        </w:rPr>
        <w:t>le label</w:t>
      </w:r>
      <w:r w:rsidR="002A2371" w:rsidRPr="00282EC2">
        <w:rPr>
          <w:rFonts w:ascii="Arial" w:hAnsi="Arial" w:cs="Arial"/>
          <w:sz w:val="24"/>
          <w:szCs w:val="24"/>
        </w:rPr>
        <w:t xml:space="preserve"> sport santé </w:t>
      </w:r>
      <w:r>
        <w:rPr>
          <w:rFonts w:ascii="Arial" w:hAnsi="Arial" w:cs="Arial"/>
          <w:sz w:val="24"/>
          <w:szCs w:val="24"/>
        </w:rPr>
        <w:t xml:space="preserve">porté par les </w:t>
      </w:r>
      <w:r w:rsidRPr="00282EC2">
        <w:rPr>
          <w:rFonts w:ascii="Arial" w:hAnsi="Arial" w:cs="Arial"/>
          <w:sz w:val="24"/>
          <w:szCs w:val="24"/>
        </w:rPr>
        <w:t xml:space="preserve"> territoires comme </w:t>
      </w:r>
      <w:r>
        <w:rPr>
          <w:rFonts w:ascii="Arial" w:hAnsi="Arial" w:cs="Arial"/>
          <w:sz w:val="24"/>
          <w:szCs w:val="24"/>
        </w:rPr>
        <w:t>celui du</w:t>
      </w:r>
      <w:r w:rsidR="002A2371" w:rsidRPr="00282EC2">
        <w:rPr>
          <w:rFonts w:ascii="Arial" w:hAnsi="Arial" w:cs="Arial"/>
          <w:sz w:val="24"/>
          <w:szCs w:val="24"/>
        </w:rPr>
        <w:t xml:space="preserve"> pays de la </w:t>
      </w:r>
      <w:r w:rsidR="00452A0C" w:rsidRPr="00282EC2">
        <w:rPr>
          <w:rFonts w:ascii="Arial" w:hAnsi="Arial" w:cs="Arial"/>
          <w:sz w:val="24"/>
          <w:szCs w:val="24"/>
        </w:rPr>
        <w:t>Loire</w:t>
      </w:r>
      <w:r w:rsidR="002A2371" w:rsidRPr="00282EC2">
        <w:rPr>
          <w:rFonts w:ascii="Arial" w:hAnsi="Arial" w:cs="Arial"/>
          <w:sz w:val="24"/>
          <w:szCs w:val="24"/>
        </w:rPr>
        <w:t xml:space="preserve"> ou encore </w:t>
      </w:r>
      <w:r w:rsidR="00452A0C" w:rsidRPr="00282EC2">
        <w:rPr>
          <w:rFonts w:ascii="Arial" w:hAnsi="Arial" w:cs="Arial"/>
          <w:sz w:val="24"/>
          <w:szCs w:val="24"/>
        </w:rPr>
        <w:t>le Label</w:t>
      </w:r>
      <w:r w:rsidR="002A2371" w:rsidRPr="00282EC2">
        <w:rPr>
          <w:rFonts w:ascii="Arial" w:hAnsi="Arial" w:cs="Arial"/>
          <w:sz w:val="24"/>
          <w:szCs w:val="24"/>
        </w:rPr>
        <w:t xml:space="preserve"> Sport-santé ARS-DRJSCS Maladies </w:t>
      </w:r>
      <w:r w:rsidR="00452A0C" w:rsidRPr="00282EC2">
        <w:rPr>
          <w:rFonts w:ascii="Arial" w:hAnsi="Arial" w:cs="Arial"/>
          <w:sz w:val="24"/>
          <w:szCs w:val="24"/>
        </w:rPr>
        <w:t>métaboliques de</w:t>
      </w:r>
      <w:r w:rsidR="002A2371" w:rsidRPr="00282EC2">
        <w:rPr>
          <w:rFonts w:ascii="Arial" w:hAnsi="Arial" w:cs="Arial"/>
          <w:sz w:val="24"/>
          <w:szCs w:val="24"/>
        </w:rPr>
        <w:t xml:space="preserve"> l’ARS Alsace </w:t>
      </w:r>
    </w:p>
    <w:p w14:paraId="0CFA9E37" w14:textId="2B8F3D5A" w:rsidR="002A2371" w:rsidRPr="00282EC2" w:rsidRDefault="002A2371" w:rsidP="00140C0D">
      <w:pPr>
        <w:rPr>
          <w:rFonts w:ascii="Arial" w:hAnsi="Arial" w:cs="Arial"/>
          <w:sz w:val="24"/>
          <w:szCs w:val="24"/>
        </w:rPr>
      </w:pPr>
    </w:p>
    <w:p w14:paraId="2F11861D" w14:textId="3AE24ED9" w:rsidR="00ED7CDE" w:rsidRDefault="00312DD1">
      <w:pPr>
        <w:rPr>
          <w:rFonts w:ascii="Arial" w:hAnsi="Arial" w:cs="Arial"/>
          <w:sz w:val="24"/>
          <w:szCs w:val="24"/>
        </w:rPr>
      </w:pPr>
      <w:r w:rsidRPr="00282EC2">
        <w:rPr>
          <w:rFonts w:ascii="Arial" w:hAnsi="Arial" w:cs="Arial"/>
          <w:sz w:val="24"/>
          <w:szCs w:val="24"/>
        </w:rPr>
        <w:t xml:space="preserve">Sur ce marché du sport santé les actions sont multiples et variées les démarches qualités nombreuses </w:t>
      </w:r>
      <w:r w:rsidR="00ED7CDE" w:rsidRPr="00282EC2">
        <w:rPr>
          <w:rFonts w:ascii="Arial" w:hAnsi="Arial" w:cs="Arial"/>
          <w:sz w:val="24"/>
          <w:szCs w:val="24"/>
        </w:rPr>
        <w:t xml:space="preserve">ce qui a une incidence sur la difficulté à </w:t>
      </w:r>
      <w:r w:rsidR="00452A0C" w:rsidRPr="00282EC2">
        <w:rPr>
          <w:rFonts w:ascii="Arial" w:hAnsi="Arial" w:cs="Arial"/>
          <w:sz w:val="24"/>
          <w:szCs w:val="24"/>
        </w:rPr>
        <w:t>positionner</w:t>
      </w:r>
      <w:r w:rsidR="00A03F3A">
        <w:rPr>
          <w:rFonts w:ascii="Arial" w:hAnsi="Arial" w:cs="Arial"/>
          <w:sz w:val="24"/>
          <w:szCs w:val="24"/>
        </w:rPr>
        <w:t>,</w:t>
      </w:r>
      <w:r w:rsidR="00452A0C" w:rsidRPr="00282EC2">
        <w:rPr>
          <w:rFonts w:ascii="Arial" w:hAnsi="Arial" w:cs="Arial"/>
          <w:sz w:val="24"/>
          <w:szCs w:val="24"/>
        </w:rPr>
        <w:t xml:space="preserve"> à rendre</w:t>
      </w:r>
      <w:r w:rsidR="00ED7CDE" w:rsidRPr="00282EC2">
        <w:rPr>
          <w:rFonts w:ascii="Arial" w:hAnsi="Arial" w:cs="Arial"/>
          <w:sz w:val="24"/>
          <w:szCs w:val="24"/>
        </w:rPr>
        <w:t xml:space="preserve"> visible et à faire reconnaitre par les professionnels </w:t>
      </w:r>
      <w:r w:rsidR="00452A0C" w:rsidRPr="00282EC2">
        <w:rPr>
          <w:rFonts w:ascii="Arial" w:hAnsi="Arial" w:cs="Arial"/>
          <w:sz w:val="24"/>
          <w:szCs w:val="24"/>
        </w:rPr>
        <w:t>de santé</w:t>
      </w:r>
      <w:r w:rsidR="00ED7CDE" w:rsidRPr="00282EC2">
        <w:rPr>
          <w:rFonts w:ascii="Arial" w:hAnsi="Arial" w:cs="Arial"/>
          <w:sz w:val="24"/>
          <w:szCs w:val="24"/>
        </w:rPr>
        <w:t xml:space="preserve"> une offre de sport santé. </w:t>
      </w:r>
    </w:p>
    <w:p w14:paraId="09145408" w14:textId="1BFB29A5" w:rsidR="00584FD6" w:rsidRDefault="00584FD6">
      <w:r>
        <w:rPr>
          <w:rFonts w:ascii="Arial" w:hAnsi="Arial" w:cs="Arial"/>
          <w:sz w:val="24"/>
          <w:szCs w:val="24"/>
        </w:rPr>
        <w:t xml:space="preserve">Dans ce paysage d’une complexité kafkaïenne et de lecture peut facile il est un domaine que les </w:t>
      </w:r>
      <w:r w:rsidR="002E6045">
        <w:rPr>
          <w:rFonts w:ascii="Arial" w:hAnsi="Arial" w:cs="Arial"/>
          <w:sz w:val="24"/>
          <w:szCs w:val="24"/>
        </w:rPr>
        <w:t>professionnels</w:t>
      </w:r>
      <w:r>
        <w:rPr>
          <w:rFonts w:ascii="Arial" w:hAnsi="Arial" w:cs="Arial"/>
          <w:sz w:val="24"/>
          <w:szCs w:val="24"/>
        </w:rPr>
        <w:t xml:space="preserve"> de la remise en forme devrait investir plus largement c’est celui de la lutte contre la sédentarité, la promotion de la santé, l’éducation à la </w:t>
      </w:r>
      <w:r>
        <w:rPr>
          <w:rFonts w:ascii="Arial" w:hAnsi="Arial" w:cs="Arial"/>
          <w:sz w:val="24"/>
          <w:szCs w:val="24"/>
        </w:rPr>
        <w:lastRenderedPageBreak/>
        <w:t>santé</w:t>
      </w:r>
      <w:r w:rsidR="002E6045">
        <w:rPr>
          <w:rFonts w:ascii="Arial" w:hAnsi="Arial" w:cs="Arial"/>
          <w:sz w:val="24"/>
          <w:szCs w:val="24"/>
        </w:rPr>
        <w:t xml:space="preserve"> et </w:t>
      </w:r>
      <w:r>
        <w:rPr>
          <w:rFonts w:ascii="Arial" w:hAnsi="Arial" w:cs="Arial"/>
          <w:sz w:val="24"/>
          <w:szCs w:val="24"/>
        </w:rPr>
        <w:t>la lutte contre le dopage</w:t>
      </w:r>
      <w:r w:rsidR="00884D62">
        <w:rPr>
          <w:rFonts w:ascii="Arial" w:hAnsi="Arial" w:cs="Arial"/>
          <w:sz w:val="24"/>
          <w:szCs w:val="24"/>
        </w:rPr>
        <w:t>,</w:t>
      </w:r>
      <w:r>
        <w:rPr>
          <w:rFonts w:ascii="Arial" w:hAnsi="Arial" w:cs="Arial"/>
          <w:sz w:val="24"/>
          <w:szCs w:val="24"/>
        </w:rPr>
        <w:t xml:space="preserve"> </w:t>
      </w:r>
      <w:r w:rsidR="002E6045">
        <w:rPr>
          <w:rFonts w:ascii="Arial" w:hAnsi="Arial" w:cs="Arial"/>
          <w:sz w:val="24"/>
          <w:szCs w:val="24"/>
        </w:rPr>
        <w:t xml:space="preserve">mesures </w:t>
      </w:r>
      <w:r w:rsidR="00884D62">
        <w:rPr>
          <w:rFonts w:ascii="Arial" w:hAnsi="Arial" w:cs="Arial"/>
          <w:sz w:val="24"/>
          <w:szCs w:val="24"/>
        </w:rPr>
        <w:t>phares de la Stratégie Nationale sport santé 2019-2024</w:t>
      </w:r>
    </w:p>
    <w:sectPr w:rsidR="00584F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BD78C8"/>
    <w:multiLevelType w:val="hybridMultilevel"/>
    <w:tmpl w:val="DD548E3A"/>
    <w:lvl w:ilvl="0" w:tplc="78EC888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88B"/>
    <w:rsid w:val="00016652"/>
    <w:rsid w:val="001221A0"/>
    <w:rsid w:val="00140C0D"/>
    <w:rsid w:val="0017754F"/>
    <w:rsid w:val="00227F23"/>
    <w:rsid w:val="00251CE1"/>
    <w:rsid w:val="00282EC2"/>
    <w:rsid w:val="002A2371"/>
    <w:rsid w:val="002B704C"/>
    <w:rsid w:val="002E24D3"/>
    <w:rsid w:val="002E566E"/>
    <w:rsid w:val="002E6045"/>
    <w:rsid w:val="00306D0B"/>
    <w:rsid w:val="00312DD1"/>
    <w:rsid w:val="003911A7"/>
    <w:rsid w:val="003B6498"/>
    <w:rsid w:val="00403096"/>
    <w:rsid w:val="004253C0"/>
    <w:rsid w:val="0043367B"/>
    <w:rsid w:val="00450A95"/>
    <w:rsid w:val="00452A0C"/>
    <w:rsid w:val="004878A1"/>
    <w:rsid w:val="00495CB0"/>
    <w:rsid w:val="00497F20"/>
    <w:rsid w:val="004C3FA4"/>
    <w:rsid w:val="00543D89"/>
    <w:rsid w:val="00584FD6"/>
    <w:rsid w:val="005A3420"/>
    <w:rsid w:val="00611BC2"/>
    <w:rsid w:val="00651A1D"/>
    <w:rsid w:val="006A5B87"/>
    <w:rsid w:val="006A694C"/>
    <w:rsid w:val="006C2B9C"/>
    <w:rsid w:val="0070473B"/>
    <w:rsid w:val="00714196"/>
    <w:rsid w:val="00755F9F"/>
    <w:rsid w:val="007C68DE"/>
    <w:rsid w:val="00854AD7"/>
    <w:rsid w:val="00884D62"/>
    <w:rsid w:val="008C0D30"/>
    <w:rsid w:val="009522DC"/>
    <w:rsid w:val="00993EAC"/>
    <w:rsid w:val="009D21CB"/>
    <w:rsid w:val="00A03F3A"/>
    <w:rsid w:val="00A05BA3"/>
    <w:rsid w:val="00A901CC"/>
    <w:rsid w:val="00A907C2"/>
    <w:rsid w:val="00AB1C7C"/>
    <w:rsid w:val="00AF6AC1"/>
    <w:rsid w:val="00B25288"/>
    <w:rsid w:val="00B822C4"/>
    <w:rsid w:val="00BD0004"/>
    <w:rsid w:val="00C77CE8"/>
    <w:rsid w:val="00CD66FB"/>
    <w:rsid w:val="00D6245C"/>
    <w:rsid w:val="00D63A53"/>
    <w:rsid w:val="00D6488B"/>
    <w:rsid w:val="00D84097"/>
    <w:rsid w:val="00DA4CBB"/>
    <w:rsid w:val="00E61628"/>
    <w:rsid w:val="00E73161"/>
    <w:rsid w:val="00E76A82"/>
    <w:rsid w:val="00EB1CFF"/>
    <w:rsid w:val="00ED7CDE"/>
    <w:rsid w:val="00F45DC1"/>
    <w:rsid w:val="00FB7A5D"/>
    <w:rsid w:val="00FC4F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53140"/>
  <w15:chartTrackingRefBased/>
  <w15:docId w15:val="{F5D29522-F610-4994-8538-6835323D0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488B"/>
  </w:style>
  <w:style w:type="paragraph" w:styleId="Titre1">
    <w:name w:val="heading 1"/>
    <w:basedOn w:val="Normal"/>
    <w:link w:val="Titre1Car"/>
    <w:uiPriority w:val="9"/>
    <w:qFormat/>
    <w:rsid w:val="002A237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A4CBB"/>
    <w:pPr>
      <w:ind w:left="720"/>
      <w:contextualSpacing/>
    </w:pPr>
  </w:style>
  <w:style w:type="character" w:customStyle="1" w:styleId="Titre1Car">
    <w:name w:val="Titre 1 Car"/>
    <w:basedOn w:val="Policepardfaut"/>
    <w:link w:val="Titre1"/>
    <w:uiPriority w:val="9"/>
    <w:rsid w:val="002A2371"/>
    <w:rPr>
      <w:rFonts w:ascii="Times New Roman" w:eastAsia="Times New Roman" w:hAnsi="Times New Roman" w:cs="Times New Roman"/>
      <w:b/>
      <w:bCs/>
      <w:kern w:val="36"/>
      <w:sz w:val="48"/>
      <w:szCs w:val="4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5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1501</Words>
  <Characters>8260</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Preston RAVAIL</dc:creator>
  <cp:keywords/>
  <dc:description/>
  <cp:lastModifiedBy>Preston-Lee RAVAIL</cp:lastModifiedBy>
  <cp:revision>2</cp:revision>
  <dcterms:created xsi:type="dcterms:W3CDTF">2022-01-23T12:55:00Z</dcterms:created>
  <dcterms:modified xsi:type="dcterms:W3CDTF">2022-01-23T12:55:00Z</dcterms:modified>
</cp:coreProperties>
</file>